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91E0" w14:textId="60971754" w:rsidR="003C23DA" w:rsidRPr="007A7E9B" w:rsidRDefault="007A7E9B" w:rsidP="00A56937">
      <w:pPr>
        <w:spacing w:line="800" w:lineRule="exact"/>
        <w:jc w:val="center"/>
        <w:rPr>
          <w:rFonts w:ascii="ＤＨＰ特太ゴシック体" w:eastAsia="ＤＨＰ特太ゴシック体" w:hAnsi="ＭＳ Ｐゴシック"/>
          <w:sz w:val="64"/>
          <w:szCs w:val="64"/>
          <w:u w:val="single"/>
        </w:rPr>
      </w:pPr>
      <w:r w:rsidRPr="007A7E9B">
        <w:rPr>
          <w:rFonts w:ascii="ＤＨＰ特太ゴシック体" w:eastAsia="ＤＨＰ特太ゴシック体" w:hAnsi="ＭＳ Ｐゴシック"/>
          <w:sz w:val="64"/>
          <w:szCs w:val="64"/>
          <w:u w:val="single"/>
        </w:rPr>
        <w:t>雇用前に知っておきたい労災</w:t>
      </w:r>
      <w:r w:rsidRPr="007A7E9B">
        <w:rPr>
          <w:rFonts w:ascii="ＤＨＰ特太ゴシック体" w:eastAsia="ＤＨＰ特太ゴシック体" w:hAnsi="ＭＳ Ｐゴシック" w:hint="eastAsia"/>
          <w:sz w:val="64"/>
          <w:szCs w:val="64"/>
          <w:u w:val="single"/>
        </w:rPr>
        <w:t>保険</w:t>
      </w:r>
    </w:p>
    <w:p w14:paraId="39144895" w14:textId="77CB6A7E" w:rsidR="007D1EC3" w:rsidRDefault="007D1EC3" w:rsidP="00F504DE">
      <w:pPr>
        <w:spacing w:line="200" w:lineRule="exact"/>
        <w:rPr>
          <w:rFonts w:ascii="ＭＳ 明朝" w:eastAsia="ＭＳ 明朝" w:hAnsi="ＭＳ 明朝"/>
        </w:rPr>
      </w:pPr>
    </w:p>
    <w:p w14:paraId="0B5C7C9D" w14:textId="51C15284" w:rsidR="008E06A5" w:rsidRDefault="007A7E9B" w:rsidP="00F504DE">
      <w:pPr>
        <w:spacing w:line="200" w:lineRule="exac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03C0DC0A" wp14:editId="33A79667">
                <wp:simplePos x="0" y="0"/>
                <wp:positionH relativeFrom="column">
                  <wp:posOffset>-92758</wp:posOffset>
                </wp:positionH>
                <wp:positionV relativeFrom="paragraph">
                  <wp:posOffset>79639</wp:posOffset>
                </wp:positionV>
                <wp:extent cx="3724275" cy="355432"/>
                <wp:effectExtent l="19050" t="19050" r="28575" b="26035"/>
                <wp:wrapNone/>
                <wp:docPr id="1" name="楕円 1"/>
                <wp:cNvGraphicFramePr/>
                <a:graphic xmlns:a="http://schemas.openxmlformats.org/drawingml/2006/main">
                  <a:graphicData uri="http://schemas.microsoft.com/office/word/2010/wordprocessingShape">
                    <wps:wsp>
                      <wps:cNvSpPr/>
                      <wps:spPr>
                        <a:xfrm>
                          <a:off x="0" y="0"/>
                          <a:ext cx="3724275" cy="355432"/>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C5D94F" id="楕円 1" o:spid="_x0000_s1026" style="position:absolute;margin-left:-7.3pt;margin-top:6.25pt;width:293.25pt;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" filled="f" strokecolor="black [3213]" strokeweight="2.25pt">
                <v:stroke joinstyle="miter"/>
              </v:oval>
            </w:pict>
          </mc:Fallback>
        </mc:AlternateContent>
      </w:r>
    </w:p>
    <w:p w14:paraId="659CF623" w14:textId="77777777" w:rsidR="007A7E9B" w:rsidRDefault="007A7E9B" w:rsidP="00EF4A01">
      <w:pPr>
        <w:spacing w:line="420" w:lineRule="exact"/>
        <w:ind w:firstLineChars="100" w:firstLine="280"/>
        <w:rPr>
          <w:rFonts w:ascii="ＤＨＰ特太ゴシック体" w:eastAsia="ＤＨＰ特太ゴシック体" w:hAnsi="ＭＳ 明朝"/>
          <w:sz w:val="28"/>
          <w:szCs w:val="32"/>
        </w:rPr>
      </w:pPr>
      <w:r w:rsidRPr="007A7E9B">
        <w:rPr>
          <w:rFonts w:ascii="ＤＨＰ特太ゴシック体" w:eastAsia="ＤＨＰ特太ゴシック体" w:hAnsi="ＭＳ 明朝"/>
          <w:sz w:val="28"/>
          <w:szCs w:val="32"/>
        </w:rPr>
        <w:t>農業者のための労災保険説明会・相談会</w:t>
      </w:r>
    </w:p>
    <w:p w14:paraId="6F178A17" w14:textId="05DF611B" w:rsidR="00EF4A01" w:rsidRPr="00EF4A01" w:rsidRDefault="00EF4A01" w:rsidP="00EF4A01">
      <w:pPr>
        <w:spacing w:line="420" w:lineRule="exact"/>
        <w:ind w:firstLineChars="100" w:firstLine="280"/>
        <w:rPr>
          <w:rFonts w:ascii="ＤＨＰ特太ゴシック体" w:eastAsia="ＤＨＰ特太ゴシック体" w:hAnsi="ＭＳ 明朝"/>
          <w:sz w:val="28"/>
          <w:szCs w:val="32"/>
        </w:rPr>
      </w:pPr>
      <w:r w:rsidRPr="00EF4A01">
        <w:rPr>
          <w:rFonts w:ascii="ＤＨＰ特太ゴシック体" w:eastAsia="ＤＨＰ特太ゴシック体" w:hAnsi="ＭＳ 明朝" w:hint="eastAsia"/>
          <w:sz w:val="28"/>
          <w:szCs w:val="32"/>
        </w:rPr>
        <w:t>農業従事者の減少や高齢化が進む中、従業員を雇用しながら経営を発展させていく農業経営体の役割は、ますます重要になっています。</w:t>
      </w:r>
    </w:p>
    <w:p w14:paraId="75197C0E" w14:textId="266432F2" w:rsidR="00EF4A01" w:rsidRPr="00EF4A01" w:rsidRDefault="00EF4A01" w:rsidP="00EF4A01">
      <w:pPr>
        <w:spacing w:line="420" w:lineRule="exact"/>
        <w:ind w:firstLineChars="100" w:firstLine="280"/>
        <w:rPr>
          <w:rFonts w:ascii="ＤＨＰ特太ゴシック体" w:eastAsia="ＤＨＰ特太ゴシック体" w:hAnsi="ＭＳ 明朝"/>
          <w:sz w:val="28"/>
          <w:szCs w:val="32"/>
        </w:rPr>
      </w:pPr>
      <w:r w:rsidRPr="00EF4A01">
        <w:rPr>
          <w:rFonts w:ascii="ＤＨＰ特太ゴシック体" w:eastAsia="ＤＨＰ特太ゴシック体" w:hAnsi="ＭＳ 明朝" w:hint="eastAsia"/>
          <w:sz w:val="28"/>
          <w:szCs w:val="32"/>
        </w:rPr>
        <w:t>これからも農業経営を持続的に発展させていくためには、働きやすい環境を整え、必要な人材を安定して確保していくことが欠かせません。また、</w:t>
      </w:r>
      <w:r w:rsidR="00197201" w:rsidRPr="00197201">
        <w:rPr>
          <w:rFonts w:ascii="ＤＨＰ特太ゴシック体" w:eastAsia="ＤＨＰ特太ゴシック体" w:hAnsi="ＭＳ 明朝"/>
          <w:sz w:val="28"/>
          <w:szCs w:val="32"/>
        </w:rPr>
        <w:t>安定的に従業員を常時雇用するためには他産業と同様の労災保険（労働者災害補償保険）が必要であることと、今後の労働関係法制の制度変更に円滑に対応することが求められて</w:t>
      </w:r>
      <w:r w:rsidR="00197201">
        <w:rPr>
          <w:rFonts w:ascii="ＤＨＰ特太ゴシック体" w:eastAsia="ＤＨＰ特太ゴシック体" w:hAnsi="ＭＳ 明朝" w:hint="eastAsia"/>
          <w:sz w:val="28"/>
          <w:szCs w:val="32"/>
        </w:rPr>
        <w:t>い</w:t>
      </w:r>
      <w:r w:rsidRPr="00EF4A01">
        <w:rPr>
          <w:rFonts w:ascii="ＤＨＰ特太ゴシック体" w:eastAsia="ＤＨＰ特太ゴシック体" w:hAnsi="ＭＳ 明朝" w:hint="eastAsia"/>
          <w:sz w:val="28"/>
          <w:szCs w:val="32"/>
        </w:rPr>
        <w:t>ます。</w:t>
      </w:r>
    </w:p>
    <w:p w14:paraId="6DB90DE8" w14:textId="3AE7B149" w:rsidR="00EF4A01" w:rsidRPr="00EF4A01" w:rsidRDefault="00EF4A01" w:rsidP="00EF4A01">
      <w:pPr>
        <w:spacing w:line="420" w:lineRule="exact"/>
        <w:ind w:firstLineChars="100" w:firstLine="280"/>
        <w:rPr>
          <w:rFonts w:ascii="ＤＨＰ特太ゴシック体" w:eastAsia="ＤＨＰ特太ゴシック体" w:hAnsi="ＭＳ 明朝"/>
          <w:sz w:val="28"/>
          <w:szCs w:val="32"/>
        </w:rPr>
      </w:pPr>
      <w:r w:rsidRPr="00EF4A01">
        <w:rPr>
          <w:rFonts w:ascii="ＤＨＰ特太ゴシック体" w:eastAsia="ＤＨＰ特太ゴシック体" w:hAnsi="ＭＳ 明朝" w:hint="eastAsia"/>
          <w:sz w:val="28"/>
          <w:szCs w:val="32"/>
        </w:rPr>
        <w:t>今回の説明会・相談会では、農業分野に精通した社会保険労務士</w:t>
      </w:r>
      <w:r w:rsidR="00197201">
        <w:rPr>
          <w:rFonts w:ascii="ＤＨＰ特太ゴシック体" w:eastAsia="ＤＨＰ特太ゴシック体" w:hAnsi="ＭＳ 明朝" w:hint="eastAsia"/>
          <w:sz w:val="28"/>
          <w:szCs w:val="32"/>
        </w:rPr>
        <w:t>が</w:t>
      </w:r>
      <w:r w:rsidRPr="00EF4A01">
        <w:rPr>
          <w:rFonts w:ascii="ＤＨＰ特太ゴシック体" w:eastAsia="ＤＨＰ特太ゴシック体" w:hAnsi="ＭＳ 明朝" w:hint="eastAsia"/>
          <w:sz w:val="28"/>
          <w:szCs w:val="32"/>
        </w:rPr>
        <w:t>、農業者に関係する労災保険制度について、具体的な事例を交えながら分かりやすく解説します。</w:t>
      </w:r>
    </w:p>
    <w:p w14:paraId="589A1FA2" w14:textId="6F5781FA" w:rsidR="007D1EC3" w:rsidRDefault="00EF4A01" w:rsidP="00EF4A01">
      <w:pPr>
        <w:spacing w:line="420" w:lineRule="exact"/>
        <w:ind w:firstLineChars="100" w:firstLine="280"/>
        <w:rPr>
          <w:rFonts w:ascii="ＤＨＰ特太ゴシック体" w:eastAsia="ＤＨＰ特太ゴシック体" w:hAnsi="ＭＳ 明朝"/>
          <w:sz w:val="28"/>
          <w:szCs w:val="32"/>
        </w:rPr>
      </w:pPr>
      <w:r w:rsidRPr="00EF4A01">
        <w:rPr>
          <w:rFonts w:ascii="ＤＨＰ特太ゴシック体" w:eastAsia="ＤＨＰ特太ゴシック体" w:hAnsi="ＭＳ 明朝" w:hint="eastAsia"/>
          <w:sz w:val="28"/>
          <w:szCs w:val="32"/>
        </w:rPr>
        <w:t>あわせて、社会保険労務士に直接相談できる機会も設け、労災保険制度への理解を深めるとともに、労災保険の加入につながることをめざします。</w:t>
      </w:r>
    </w:p>
    <w:p w14:paraId="6CB12FEB" w14:textId="44444CD1" w:rsidR="00287337" w:rsidRDefault="007D1EC3" w:rsidP="003F1D2F">
      <w:pPr>
        <w:spacing w:line="420" w:lineRule="exact"/>
        <w:ind w:firstLineChars="100" w:firstLine="280"/>
        <w:rPr>
          <w:rFonts w:ascii="ＤＨＰ特太ゴシック体" w:eastAsia="ＤＨＰ特太ゴシック体" w:hAnsi="ＭＳ 明朝"/>
          <w:sz w:val="28"/>
          <w:szCs w:val="32"/>
        </w:rPr>
      </w:pPr>
      <w:r>
        <w:rPr>
          <w:rFonts w:ascii="ＤＨＰ特太ゴシック体" w:eastAsia="ＤＨＰ特太ゴシック体" w:hAnsi="ＭＳ 明朝" w:hint="eastAsia"/>
          <w:noProof/>
          <w:sz w:val="28"/>
          <w:szCs w:val="32"/>
        </w:rPr>
        <mc:AlternateContent>
          <mc:Choice Requires="wps">
            <w:drawing>
              <wp:anchor distT="0" distB="0" distL="114300" distR="114300" simplePos="0" relativeHeight="251660288" behindDoc="0" locked="0" layoutInCell="1" allowOverlap="1" wp14:anchorId="43022601" wp14:editId="41DAC14F">
                <wp:simplePos x="0" y="0"/>
                <wp:positionH relativeFrom="margin">
                  <wp:posOffset>-203835</wp:posOffset>
                </wp:positionH>
                <wp:positionV relativeFrom="paragraph">
                  <wp:posOffset>100330</wp:posOffset>
                </wp:positionV>
                <wp:extent cx="6838950" cy="28575"/>
                <wp:effectExtent l="0" t="0" r="19050" b="28575"/>
                <wp:wrapNone/>
                <wp:docPr id="5" name="直線コネクタ 5"/>
                <wp:cNvGraphicFramePr/>
                <a:graphic xmlns:a="http://schemas.openxmlformats.org/drawingml/2006/main">
                  <a:graphicData uri="http://schemas.microsoft.com/office/word/2010/wordprocessingShape">
                    <wps:wsp>
                      <wps:cNvCnPr/>
                      <wps:spPr>
                        <a:xfrm flipV="1">
                          <a:off x="0" y="0"/>
                          <a:ext cx="6838950"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63E48" id="直線コネクタ 5"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05pt,7.9pt" to="522.4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" strokecolor="#4472c4 [3204]" strokeweight=".5pt">
                <v:stroke joinstyle="miter"/>
                <w10:wrap anchorx="margin"/>
              </v:line>
            </w:pict>
          </mc:Fallback>
        </mc:AlternateContent>
      </w:r>
    </w:p>
    <w:p w14:paraId="66CF2881" w14:textId="4A7E8BC1" w:rsidR="003F1D2F" w:rsidRDefault="003F1D2F" w:rsidP="003F1D2F">
      <w:pPr>
        <w:spacing w:line="420" w:lineRule="exact"/>
        <w:ind w:firstLineChars="100" w:firstLine="280"/>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日　時：令和</w:t>
      </w:r>
      <w:r w:rsidR="00EF4A01">
        <w:rPr>
          <w:rFonts w:ascii="ＤＨＰ特太ゴシック体" w:eastAsia="ＤＨＰ特太ゴシック体" w:hAnsi="ＭＳ 明朝" w:hint="eastAsia"/>
          <w:sz w:val="28"/>
          <w:szCs w:val="32"/>
        </w:rPr>
        <w:t>８</w:t>
      </w:r>
      <w:r>
        <w:rPr>
          <w:rFonts w:ascii="ＤＨＰ特太ゴシック体" w:eastAsia="ＤＨＰ特太ゴシック体" w:hAnsi="ＭＳ 明朝" w:hint="eastAsia"/>
          <w:sz w:val="28"/>
          <w:szCs w:val="32"/>
        </w:rPr>
        <w:t>年</w:t>
      </w:r>
      <w:r w:rsidR="00EF4A01">
        <w:rPr>
          <w:rFonts w:ascii="ＤＨＰ特太ゴシック体" w:eastAsia="ＤＨＰ特太ゴシック体" w:hAnsi="ＭＳ 明朝" w:hint="eastAsia"/>
          <w:sz w:val="28"/>
          <w:szCs w:val="32"/>
        </w:rPr>
        <w:t>１０</w:t>
      </w:r>
      <w:r>
        <w:rPr>
          <w:rFonts w:ascii="ＤＨＰ特太ゴシック体" w:eastAsia="ＤＨＰ特太ゴシック体" w:hAnsi="ＭＳ 明朝" w:hint="eastAsia"/>
          <w:sz w:val="28"/>
          <w:szCs w:val="32"/>
        </w:rPr>
        <w:t>月</w:t>
      </w:r>
      <w:r w:rsidR="00EF4A01">
        <w:rPr>
          <w:rFonts w:ascii="ＤＨＰ特太ゴシック体" w:eastAsia="ＤＨＰ特太ゴシック体" w:hAnsi="ＭＳ 明朝" w:hint="eastAsia"/>
          <w:sz w:val="28"/>
          <w:szCs w:val="32"/>
        </w:rPr>
        <w:t>１９</w:t>
      </w:r>
      <w:r>
        <w:rPr>
          <w:rFonts w:ascii="ＤＨＰ特太ゴシック体" w:eastAsia="ＤＨＰ特太ゴシック体" w:hAnsi="ＭＳ 明朝" w:hint="eastAsia"/>
          <w:sz w:val="28"/>
          <w:szCs w:val="32"/>
        </w:rPr>
        <w:t>日（</w:t>
      </w:r>
      <w:r w:rsidR="00EF4A01">
        <w:rPr>
          <w:rFonts w:ascii="ＤＨＰ特太ゴシック体" w:eastAsia="ＤＨＰ特太ゴシック体" w:hAnsi="ＭＳ 明朝" w:hint="eastAsia"/>
          <w:sz w:val="28"/>
          <w:szCs w:val="32"/>
        </w:rPr>
        <w:t>月</w:t>
      </w:r>
      <w:r>
        <w:rPr>
          <w:rFonts w:ascii="ＤＨＰ特太ゴシック体" w:eastAsia="ＤＨＰ特太ゴシック体" w:hAnsi="ＭＳ 明朝" w:hint="eastAsia"/>
          <w:sz w:val="28"/>
          <w:szCs w:val="32"/>
        </w:rPr>
        <w:t>）　午後</w:t>
      </w:r>
      <w:r w:rsidR="005B16B2">
        <w:rPr>
          <w:rFonts w:ascii="ＤＨＰ特太ゴシック体" w:eastAsia="ＤＨＰ特太ゴシック体" w:hAnsi="ＭＳ 明朝" w:hint="eastAsia"/>
          <w:sz w:val="28"/>
          <w:szCs w:val="32"/>
        </w:rPr>
        <w:t>２</w:t>
      </w:r>
      <w:r w:rsidR="00EF611E">
        <w:rPr>
          <w:rFonts w:ascii="ＤＨＰ特太ゴシック体" w:eastAsia="ＤＨＰ特太ゴシック体" w:hAnsi="ＭＳ 明朝" w:hint="eastAsia"/>
          <w:sz w:val="28"/>
          <w:szCs w:val="32"/>
        </w:rPr>
        <w:t>時</w:t>
      </w:r>
      <w:r>
        <w:rPr>
          <w:rFonts w:ascii="ＤＨＰ特太ゴシック体" w:eastAsia="ＤＨＰ特太ゴシック体" w:hAnsi="ＭＳ 明朝" w:hint="eastAsia"/>
          <w:sz w:val="28"/>
          <w:szCs w:val="32"/>
        </w:rPr>
        <w:t>～</w:t>
      </w:r>
      <w:r w:rsidR="00EF4A01">
        <w:rPr>
          <w:rFonts w:ascii="ＤＨＰ特太ゴシック体" w:eastAsia="ＤＨＰ特太ゴシック体" w:hAnsi="ＭＳ 明朝" w:hint="eastAsia"/>
          <w:sz w:val="28"/>
          <w:szCs w:val="32"/>
        </w:rPr>
        <w:t>４</w:t>
      </w:r>
      <w:r>
        <w:rPr>
          <w:rFonts w:ascii="ＤＨＰ特太ゴシック体" w:eastAsia="ＤＨＰ特太ゴシック体" w:hAnsi="ＭＳ 明朝" w:hint="eastAsia"/>
          <w:sz w:val="28"/>
          <w:szCs w:val="32"/>
        </w:rPr>
        <w:t>時</w:t>
      </w:r>
      <w:r w:rsidR="00EF4A01">
        <w:rPr>
          <w:rFonts w:ascii="ＤＨＰ特太ゴシック体" w:eastAsia="ＤＨＰ特太ゴシック体" w:hAnsi="ＭＳ 明朝" w:hint="eastAsia"/>
          <w:sz w:val="28"/>
          <w:szCs w:val="32"/>
        </w:rPr>
        <w:t>３０分</w:t>
      </w:r>
    </w:p>
    <w:p w14:paraId="50AD067A" w14:textId="77777777" w:rsidR="00EF4A01" w:rsidRPr="00EF4A01" w:rsidRDefault="003F1D2F" w:rsidP="00EF4A01">
      <w:pPr>
        <w:spacing w:line="420" w:lineRule="exact"/>
        <w:ind w:firstLineChars="100" w:firstLine="280"/>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場　所：</w:t>
      </w:r>
      <w:r w:rsidR="00EF4A01" w:rsidRPr="00EF4A01">
        <w:rPr>
          <w:rFonts w:ascii="ＤＨＰ特太ゴシック体" w:eastAsia="ＤＨＰ特太ゴシック体" w:hAnsi="ＭＳ 明朝"/>
          <w:sz w:val="28"/>
          <w:szCs w:val="32"/>
        </w:rPr>
        <w:t>OMM展示ホール・会議室　201～202</w:t>
      </w:r>
    </w:p>
    <w:p w14:paraId="59FB2E15" w14:textId="18DE697D" w:rsidR="00287337" w:rsidRDefault="00EF4A01" w:rsidP="00EF4A01">
      <w:pPr>
        <w:spacing w:line="420" w:lineRule="exact"/>
        <w:ind w:firstLineChars="100" w:firstLine="280"/>
        <w:rPr>
          <w:rFonts w:ascii="ＤＨＰ特太ゴシック体" w:eastAsia="ＤＨＰ特太ゴシック体" w:hAnsi="ＭＳ 明朝"/>
          <w:sz w:val="28"/>
          <w:szCs w:val="32"/>
        </w:rPr>
      </w:pPr>
      <w:r w:rsidRPr="00EF4A01">
        <w:rPr>
          <w:rFonts w:ascii="ＤＨＰ特太ゴシック体" w:eastAsia="ＤＨＰ特太ゴシック体" w:hAnsi="ＭＳ 明朝" w:hint="eastAsia"/>
          <w:sz w:val="28"/>
          <w:szCs w:val="32"/>
        </w:rPr>
        <w:t>（〒</w:t>
      </w:r>
      <w:r w:rsidRPr="00EF4A01">
        <w:rPr>
          <w:rFonts w:ascii="ＤＨＰ特太ゴシック体" w:eastAsia="ＤＨＰ特太ゴシック体" w:hAnsi="ＭＳ 明朝"/>
          <w:sz w:val="28"/>
          <w:szCs w:val="32"/>
        </w:rPr>
        <w:t>540-0008 大阪市中央区大手前1-7-31　京阪「天満橋」駅徒歩3分）</w:t>
      </w:r>
    </w:p>
    <w:p w14:paraId="3EBF6645" w14:textId="225671C9" w:rsidR="005B16B2" w:rsidRDefault="003C23DA" w:rsidP="00287337">
      <w:pPr>
        <w:spacing w:line="420" w:lineRule="exact"/>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 xml:space="preserve">　</w:t>
      </w:r>
      <w:r w:rsidR="007A7E9B" w:rsidRPr="007A7E9B">
        <w:rPr>
          <w:rFonts w:ascii="ＤＨＰ特太ゴシック体" w:eastAsia="ＤＨＰ特太ゴシック体" w:hAnsi="ＭＳ 明朝"/>
          <w:sz w:val="28"/>
          <w:szCs w:val="32"/>
        </w:rPr>
        <w:t>※</w:t>
      </w:r>
      <w:r w:rsidR="007A7E9B" w:rsidRPr="007A7E9B">
        <w:rPr>
          <w:rFonts w:ascii="ＤＨＰ特太ゴシック体" w:eastAsia="ＤＨＰ特太ゴシック体" w:hAnsi="ＭＳ 明朝"/>
          <w:sz w:val="28"/>
          <w:szCs w:val="32"/>
        </w:rPr>
        <w:t>WEB会議サービス「zoom」での出席も可能です</w:t>
      </w:r>
    </w:p>
    <w:p w14:paraId="07FEB72E" w14:textId="4E4BA4F3" w:rsidR="00A56937" w:rsidRDefault="00A56937" w:rsidP="00287337">
      <w:pPr>
        <w:spacing w:line="420" w:lineRule="exact"/>
        <w:rPr>
          <w:rFonts w:ascii="ＤＨＰ特太ゴシック体" w:eastAsia="ＤＨＰ特太ゴシック体" w:hAnsi="ＭＳ 明朝"/>
          <w:sz w:val="28"/>
          <w:szCs w:val="32"/>
        </w:rPr>
      </w:pPr>
    </w:p>
    <w:p w14:paraId="33A42B4A" w14:textId="6FC68C97" w:rsidR="00287337" w:rsidRPr="00287337" w:rsidRDefault="007A7E9B" w:rsidP="00287337">
      <w:pPr>
        <w:spacing w:line="420" w:lineRule="exact"/>
        <w:rPr>
          <w:rFonts w:ascii="ＤＨＰ特太ゴシック体" w:eastAsia="ＤＨＰ特太ゴシック体" w:hAnsi="ＭＳ 明朝"/>
          <w:sz w:val="28"/>
          <w:szCs w:val="32"/>
          <w:u w:val="single"/>
        </w:rPr>
      </w:pPr>
      <w:r w:rsidRPr="00707A30">
        <w:rPr>
          <w:rFonts w:ascii="ＤＨＰ特太ゴシック体" w:eastAsia="ＤＨＰ特太ゴシック体" w:hAnsi="ＭＳ 明朝"/>
          <w:noProof/>
          <w:sz w:val="28"/>
          <w:szCs w:val="32"/>
        </w:rPr>
        <mc:AlternateContent>
          <mc:Choice Requires="wps">
            <w:drawing>
              <wp:anchor distT="45720" distB="45720" distL="114300" distR="114300" simplePos="0" relativeHeight="251662336" behindDoc="0" locked="0" layoutInCell="1" allowOverlap="1" wp14:anchorId="7D6D5B7D" wp14:editId="1819875D">
                <wp:simplePos x="0" y="0"/>
                <wp:positionH relativeFrom="column">
                  <wp:posOffset>2113280</wp:posOffset>
                </wp:positionH>
                <wp:positionV relativeFrom="paragraph">
                  <wp:posOffset>241132</wp:posOffset>
                </wp:positionV>
                <wp:extent cx="4200525" cy="2665095"/>
                <wp:effectExtent l="0" t="0" r="28575" b="2095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2665095"/>
                        </a:xfrm>
                        <a:prstGeom prst="rect">
                          <a:avLst/>
                        </a:prstGeom>
                        <a:solidFill>
                          <a:srgbClr val="FFFFFF"/>
                        </a:solidFill>
                        <a:ln w="12700">
                          <a:solidFill>
                            <a:schemeClr val="tx1"/>
                          </a:solidFill>
                          <a:miter lim="800000"/>
                          <a:headEnd/>
                          <a:tailEnd/>
                        </a:ln>
                      </wps:spPr>
                      <wps:txbx>
                        <w:txbxContent>
                          <w:p w14:paraId="0F26EB3F" w14:textId="2C4F1600" w:rsid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京都市</w:t>
                            </w:r>
                            <w:r>
                              <w:rPr>
                                <w:rFonts w:ascii="ＭＳ 明朝" w:eastAsia="ＭＳ 明朝" w:hAnsi="ＭＳ 明朝" w:hint="eastAsia"/>
                                <w:b/>
                                <w:bCs/>
                                <w:sz w:val="24"/>
                                <w:szCs w:val="28"/>
                              </w:rPr>
                              <w:t>内</w:t>
                            </w:r>
                            <w:r w:rsidRPr="007A7E9B">
                              <w:rPr>
                                <w:rFonts w:ascii="ＭＳ 明朝" w:eastAsia="ＭＳ 明朝" w:hAnsi="ＭＳ 明朝"/>
                                <w:b/>
                                <w:bCs/>
                                <w:sz w:val="24"/>
                                <w:szCs w:val="28"/>
                              </w:rPr>
                              <w:t>で青果物の集荷業を営む傍ら、平成12年に社会保険労務士試験に合格し、翌年に事務所を開業。</w:t>
                            </w:r>
                          </w:p>
                          <w:p w14:paraId="311E1D5F" w14:textId="77777777" w:rsid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農業現場で人材不足や農作業事故などの課題に触れた経験から、農業に特化した社会保険労務士として活動している。</w:t>
                            </w:r>
                          </w:p>
                          <w:p w14:paraId="772FCB3F" w14:textId="631B8083" w:rsidR="007A7E9B" w:rsidRP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特定農作業従事者団体「京都農業有志の会」の設立にも携わり、ASIAGAP指導員、6次産業化プランナー等の資格・経験を生かし、農業法人等の労務管理、就業規則、雇用契約、人材育成、安全衛生など幅広い支援を行うほか、全国各地で農業経営や労務管理に関する研修講師も務めている。</w:t>
                            </w:r>
                          </w:p>
                          <w:p w14:paraId="2FBA38EC" w14:textId="0EDE09EF" w:rsidR="006233C5" w:rsidRPr="007A7E9B" w:rsidRDefault="006233C5" w:rsidP="006233C5">
                            <w:pPr>
                              <w:spacing w:line="360" w:lineRule="exact"/>
                              <w:rPr>
                                <w:b/>
                                <w:bCs/>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6D5B7D" id="_x0000_t202" coordsize="21600,21600" o:spt="202" path="m,l,21600r21600,l21600,xe">
                <v:stroke joinstyle="miter"/>
                <v:path gradientshapeok="t" o:connecttype="rect"/>
              </v:shapetype>
              <v:shape id="テキスト ボックス 2" o:spid="_x0000_s1026" type="#_x0000_t202" style="position:absolute;left:0;text-align:left;margin-left:166.4pt;margin-top:19pt;width:330.75pt;height:209.8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" strokecolor="black [3213]" strokeweight="1pt">
                <v:textbox>
                  <w:txbxContent>
                    <w:p w14:paraId="0F26EB3F" w14:textId="2C4F1600" w:rsid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京都市</w:t>
                      </w:r>
                      <w:r>
                        <w:rPr>
                          <w:rFonts w:ascii="ＭＳ 明朝" w:eastAsia="ＭＳ 明朝" w:hAnsi="ＭＳ 明朝" w:hint="eastAsia"/>
                          <w:b/>
                          <w:bCs/>
                          <w:sz w:val="24"/>
                          <w:szCs w:val="28"/>
                        </w:rPr>
                        <w:t>内</w:t>
                      </w:r>
                      <w:r w:rsidRPr="007A7E9B">
                        <w:rPr>
                          <w:rFonts w:ascii="ＭＳ 明朝" w:eastAsia="ＭＳ 明朝" w:hAnsi="ＭＳ 明朝"/>
                          <w:b/>
                          <w:bCs/>
                          <w:sz w:val="24"/>
                          <w:szCs w:val="28"/>
                        </w:rPr>
                        <w:t>で青果物の集荷業を営む傍ら、平成12年に社会保険労務士試験に合格し、翌年に事務所を開業。</w:t>
                      </w:r>
                    </w:p>
                    <w:p w14:paraId="311E1D5F" w14:textId="77777777" w:rsid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農業現場で人材不足や農作業事故などの課題に触れた経験から、農業に特化した社会保険労務士として活動している。</w:t>
                      </w:r>
                    </w:p>
                    <w:p w14:paraId="772FCB3F" w14:textId="631B8083" w:rsidR="007A7E9B" w:rsidRPr="007A7E9B" w:rsidRDefault="007A7E9B" w:rsidP="007A7E9B">
                      <w:pPr>
                        <w:spacing w:line="360" w:lineRule="exact"/>
                        <w:ind w:firstLineChars="100" w:firstLine="241"/>
                        <w:rPr>
                          <w:rFonts w:ascii="ＭＳ 明朝" w:eastAsia="ＭＳ 明朝" w:hAnsi="ＭＳ 明朝"/>
                          <w:b/>
                          <w:bCs/>
                          <w:sz w:val="24"/>
                          <w:szCs w:val="28"/>
                        </w:rPr>
                      </w:pPr>
                      <w:r w:rsidRPr="007A7E9B">
                        <w:rPr>
                          <w:rFonts w:ascii="ＭＳ 明朝" w:eastAsia="ＭＳ 明朝" w:hAnsi="ＭＳ 明朝"/>
                          <w:b/>
                          <w:bCs/>
                          <w:sz w:val="24"/>
                          <w:szCs w:val="28"/>
                        </w:rPr>
                        <w:t>特定農作業従事者団体「京都農業有志の会」の設立にも携わり、ASIAGAP指導員、6次産業化プランナー等の資格・経験を生かし、農業法人等の労務管理、就業規則、雇用契約、人材育成、安全衛生など幅広い支援を行うほか、全国各地で農業経営や労務管理に関する研修講師も務めている。</w:t>
                      </w:r>
                    </w:p>
                    <w:p w14:paraId="2FBA38EC" w14:textId="0EDE09EF" w:rsidR="006233C5" w:rsidRPr="007A7E9B" w:rsidRDefault="006233C5" w:rsidP="006233C5">
                      <w:pPr>
                        <w:spacing w:line="360" w:lineRule="exact"/>
                        <w:rPr>
                          <w:b/>
                          <w:bCs/>
                          <w:sz w:val="24"/>
                          <w:szCs w:val="28"/>
                        </w:rPr>
                      </w:pPr>
                    </w:p>
                  </w:txbxContent>
                </v:textbox>
                <w10:wrap type="square"/>
              </v:shape>
            </w:pict>
          </mc:Fallback>
        </mc:AlternateContent>
      </w:r>
      <w:r w:rsidR="00287337" w:rsidRPr="00287337">
        <w:rPr>
          <w:rFonts w:ascii="ＤＨＰ特太ゴシック体" w:eastAsia="ＤＨＰ特太ゴシック体" w:hAnsi="ＭＳ 明朝" w:hint="eastAsia"/>
          <w:sz w:val="28"/>
          <w:szCs w:val="32"/>
          <w:u w:val="single"/>
        </w:rPr>
        <w:t>講師紹介</w:t>
      </w:r>
    </w:p>
    <w:p w14:paraId="0D1DC24A" w14:textId="1DCA2A54" w:rsidR="003F1D2F" w:rsidRDefault="00847C6C" w:rsidP="003F1D2F">
      <w:pPr>
        <w:rPr>
          <w:rFonts w:ascii="ＤＨＰ特太ゴシック体" w:eastAsia="ＤＨＰ特太ゴシック体" w:hAnsi="ＭＳ 明朝"/>
          <w:sz w:val="28"/>
          <w:szCs w:val="32"/>
        </w:rPr>
      </w:pPr>
      <w:r>
        <w:rPr>
          <w:rFonts w:ascii="ＤＨＰ特太ゴシック体" w:eastAsia="ＤＨＰ特太ゴシック体" w:hAnsi="ＭＳ 明朝" w:hint="eastAsia"/>
          <w:noProof/>
          <w:sz w:val="28"/>
          <w:szCs w:val="32"/>
        </w:rPr>
        <w:drawing>
          <wp:inline distT="0" distB="0" distL="0" distR="0" wp14:anchorId="0CE4160C" wp14:editId="7C8C39AA">
            <wp:extent cx="1884633" cy="2186622"/>
            <wp:effectExtent l="0" t="0" r="1905" b="4445"/>
            <wp:docPr id="457601946" name="図 45760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601946" name="図 45760194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884633" cy="2186622"/>
                    </a:xfrm>
                    <a:prstGeom prst="rect">
                      <a:avLst/>
                    </a:prstGeom>
                    <a:noFill/>
                    <a:ln>
                      <a:noFill/>
                    </a:ln>
                  </pic:spPr>
                </pic:pic>
              </a:graphicData>
            </a:graphic>
          </wp:inline>
        </w:drawing>
      </w:r>
      <w:r w:rsidR="00707A30">
        <w:rPr>
          <w:rFonts w:ascii="ＤＨＰ特太ゴシック体" w:eastAsia="ＤＨＰ特太ゴシック体" w:hAnsi="ＭＳ 明朝" w:hint="eastAsia"/>
          <w:sz w:val="28"/>
          <w:szCs w:val="32"/>
        </w:rPr>
        <w:t xml:space="preserve">　　　　　　　　　　　　　</w:t>
      </w:r>
    </w:p>
    <w:p w14:paraId="19506152" w14:textId="4D411801" w:rsidR="00976764" w:rsidRDefault="00EF4A01" w:rsidP="00EF611E">
      <w:pPr>
        <w:spacing w:line="420" w:lineRule="exact"/>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特定社会</w:t>
      </w:r>
      <w:r w:rsidR="007A7E9B">
        <w:rPr>
          <w:rFonts w:ascii="ＤＨＰ特太ゴシック体" w:eastAsia="ＤＨＰ特太ゴシック体" w:hAnsi="ＭＳ 明朝" w:hint="eastAsia"/>
          <w:sz w:val="28"/>
          <w:szCs w:val="32"/>
        </w:rPr>
        <w:t>保険</w:t>
      </w:r>
      <w:r>
        <w:rPr>
          <w:rFonts w:ascii="ＤＨＰ特太ゴシック体" w:eastAsia="ＤＨＰ特太ゴシック体" w:hAnsi="ＭＳ 明朝" w:hint="eastAsia"/>
          <w:sz w:val="28"/>
          <w:szCs w:val="32"/>
        </w:rPr>
        <w:t>労務士</w:t>
      </w:r>
    </w:p>
    <w:p w14:paraId="16B84A7B" w14:textId="65ECF17D" w:rsidR="00A56937" w:rsidRDefault="00EF4A01" w:rsidP="007A7E9B">
      <w:pPr>
        <w:spacing w:line="420" w:lineRule="exact"/>
        <w:ind w:firstLineChars="100" w:firstLine="280"/>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橋本　將</w:t>
      </w:r>
      <w:r w:rsidR="007A7E9B">
        <w:rPr>
          <w:rFonts w:ascii="ＤＨＰ特太ゴシック体" w:eastAsia="ＤＨＰ特太ゴシック体" w:hAnsi="ＭＳ 明朝" w:hint="eastAsia"/>
          <w:sz w:val="28"/>
          <w:szCs w:val="32"/>
        </w:rPr>
        <w:t>詞</w:t>
      </w:r>
      <w:r w:rsidR="00A11B86">
        <w:rPr>
          <w:rFonts w:ascii="ＤＨＰ特太ゴシック体" w:eastAsia="ＤＨＰ特太ゴシック体" w:hAnsi="ＭＳ 明朝" w:hint="eastAsia"/>
          <w:sz w:val="28"/>
          <w:szCs w:val="32"/>
        </w:rPr>
        <w:t xml:space="preserve">　氏</w:t>
      </w:r>
    </w:p>
    <w:p w14:paraId="0174BD26" w14:textId="77777777" w:rsidR="007A7E9B" w:rsidRDefault="007A7E9B" w:rsidP="00EF611E">
      <w:pPr>
        <w:spacing w:line="420" w:lineRule="exact"/>
        <w:rPr>
          <w:rFonts w:ascii="ＤＨＰ特太ゴシック体" w:eastAsia="ＤＨＰ特太ゴシック体" w:hAnsi="ＭＳ 明朝"/>
          <w:sz w:val="28"/>
          <w:szCs w:val="32"/>
        </w:rPr>
      </w:pPr>
    </w:p>
    <w:p w14:paraId="17F66AF5" w14:textId="048BFB20" w:rsidR="00EF43FB" w:rsidRPr="00250E8F" w:rsidRDefault="00326560" w:rsidP="003806CB">
      <w:pPr>
        <w:spacing w:line="420" w:lineRule="exact"/>
        <w:rPr>
          <w:rFonts w:ascii="ＭＳ 明朝" w:eastAsia="ＭＳ 明朝" w:hAnsi="ＭＳ 明朝"/>
          <w:sz w:val="32"/>
          <w:szCs w:val="36"/>
        </w:rPr>
      </w:pPr>
      <w:r w:rsidRPr="00326560">
        <w:rPr>
          <w:rFonts w:ascii="ＭＳ 明朝" w:eastAsia="ＭＳ 明朝" w:hAnsi="ＭＳ 明朝"/>
          <w:sz w:val="32"/>
          <w:szCs w:val="36"/>
        </w:rPr>
        <w:lastRenderedPageBreak/>
        <w:t>農業者のための労災保険説明会・相談会</w:t>
      </w:r>
      <w:r w:rsidR="00E76A84">
        <w:rPr>
          <w:rFonts w:ascii="ＭＳ 明朝" w:eastAsia="ＭＳ 明朝" w:hAnsi="ＭＳ 明朝" w:hint="eastAsia"/>
          <w:sz w:val="32"/>
          <w:szCs w:val="36"/>
        </w:rPr>
        <w:t xml:space="preserve">　</w:t>
      </w:r>
      <w:r w:rsidR="000A0792" w:rsidRPr="00250E8F">
        <w:rPr>
          <w:rFonts w:ascii="ＭＳ 明朝" w:eastAsia="ＭＳ 明朝" w:hAnsi="ＭＳ 明朝" w:hint="eastAsia"/>
          <w:sz w:val="32"/>
          <w:szCs w:val="36"/>
        </w:rPr>
        <w:t>参加申込書</w:t>
      </w:r>
    </w:p>
    <w:p w14:paraId="0932D969" w14:textId="4E84550C" w:rsidR="00250E8F" w:rsidRPr="00626528" w:rsidRDefault="00250E8F" w:rsidP="003806CB">
      <w:pPr>
        <w:spacing w:line="420" w:lineRule="exact"/>
        <w:rPr>
          <w:rFonts w:ascii="ＭＳ 明朝" w:eastAsia="ＭＳ 明朝" w:hAnsi="ＭＳ 明朝"/>
          <w:sz w:val="32"/>
          <w:szCs w:val="36"/>
        </w:rPr>
      </w:pPr>
      <w:r w:rsidRPr="00250E8F">
        <w:rPr>
          <w:rFonts w:ascii="ＭＳ 明朝" w:eastAsia="ＭＳ 明朝" w:hAnsi="ＭＳ 明朝" w:hint="eastAsia"/>
          <w:sz w:val="32"/>
          <w:szCs w:val="36"/>
        </w:rPr>
        <w:t>（ＦＡＸ　０６－６９４１－</w:t>
      </w:r>
      <w:r w:rsidR="0084544E">
        <w:rPr>
          <w:rFonts w:ascii="ＭＳ 明朝" w:eastAsia="ＭＳ 明朝" w:hAnsi="ＭＳ 明朝" w:hint="eastAsia"/>
          <w:sz w:val="32"/>
          <w:szCs w:val="36"/>
        </w:rPr>
        <w:t>５７２５</w:t>
      </w:r>
      <w:r w:rsidRPr="00250E8F">
        <w:rPr>
          <w:rFonts w:ascii="ＭＳ 明朝" w:eastAsia="ＭＳ 明朝" w:hAnsi="ＭＳ 明朝" w:hint="eastAsia"/>
          <w:sz w:val="32"/>
          <w:szCs w:val="36"/>
        </w:rPr>
        <w:t>）</w:t>
      </w:r>
      <w:r w:rsidR="00626528">
        <w:rPr>
          <w:rFonts w:ascii="ＭＳ 明朝" w:eastAsia="ＭＳ 明朝" w:hAnsi="ＭＳ 明朝" w:hint="eastAsia"/>
          <w:sz w:val="32"/>
          <w:szCs w:val="36"/>
        </w:rPr>
        <w:t xml:space="preserve">　</w:t>
      </w:r>
      <w:r w:rsidR="001E2A7B" w:rsidRPr="001E2A7B">
        <w:rPr>
          <w:rFonts w:ascii="ＭＳ 明朝" w:eastAsia="ＭＳ 明朝" w:hAnsi="ＭＳ 明朝" w:hint="eastAsia"/>
          <w:b/>
          <w:bCs/>
          <w:sz w:val="32"/>
          <w:szCs w:val="36"/>
        </w:rPr>
        <w:t>※</w:t>
      </w:r>
      <w:proofErr w:type="gramStart"/>
      <w:r w:rsidR="00626528">
        <w:rPr>
          <w:rFonts w:ascii="ＭＳ 明朝" w:eastAsia="ＭＳ 明朝" w:hAnsi="ＭＳ 明朝" w:hint="eastAsia"/>
          <w:b/>
          <w:bCs/>
          <w:sz w:val="32"/>
          <w:szCs w:val="36"/>
        </w:rPr>
        <w:t>締切</w:t>
      </w:r>
      <w:proofErr w:type="gramEnd"/>
      <w:r w:rsidR="00626528">
        <w:rPr>
          <w:rFonts w:ascii="ＭＳ 明朝" w:eastAsia="ＭＳ 明朝" w:hAnsi="ＭＳ 明朝" w:hint="eastAsia"/>
          <w:b/>
          <w:bCs/>
          <w:sz w:val="32"/>
          <w:szCs w:val="36"/>
        </w:rPr>
        <w:t>：</w:t>
      </w:r>
      <w:r w:rsidR="00326560">
        <w:rPr>
          <w:rFonts w:ascii="ＭＳ 明朝" w:eastAsia="ＭＳ 明朝" w:hAnsi="ＭＳ 明朝" w:hint="eastAsia"/>
          <w:b/>
          <w:bCs/>
          <w:sz w:val="32"/>
          <w:szCs w:val="36"/>
          <w:u w:val="single"/>
        </w:rPr>
        <w:t>１０</w:t>
      </w:r>
      <w:r w:rsidR="005540DD">
        <w:rPr>
          <w:rFonts w:ascii="ＭＳ 明朝" w:eastAsia="ＭＳ 明朝" w:hAnsi="ＭＳ 明朝" w:hint="eastAsia"/>
          <w:b/>
          <w:bCs/>
          <w:sz w:val="32"/>
          <w:szCs w:val="36"/>
          <w:u w:val="single"/>
        </w:rPr>
        <w:t>月</w:t>
      </w:r>
      <w:r w:rsidR="00326560">
        <w:rPr>
          <w:rFonts w:ascii="ＭＳ 明朝" w:eastAsia="ＭＳ 明朝" w:hAnsi="ＭＳ 明朝" w:hint="eastAsia"/>
          <w:b/>
          <w:bCs/>
          <w:sz w:val="32"/>
          <w:szCs w:val="36"/>
          <w:u w:val="single"/>
        </w:rPr>
        <w:t>１３</w:t>
      </w:r>
      <w:r w:rsidR="005540DD">
        <w:rPr>
          <w:rFonts w:ascii="ＭＳ 明朝" w:eastAsia="ＭＳ 明朝" w:hAnsi="ＭＳ 明朝" w:hint="eastAsia"/>
          <w:b/>
          <w:bCs/>
          <w:sz w:val="32"/>
          <w:szCs w:val="36"/>
          <w:u w:val="single"/>
        </w:rPr>
        <w:t>日（</w:t>
      </w:r>
      <w:r w:rsidR="00326560">
        <w:rPr>
          <w:rFonts w:ascii="ＭＳ 明朝" w:eastAsia="ＭＳ 明朝" w:hAnsi="ＭＳ 明朝" w:hint="eastAsia"/>
          <w:b/>
          <w:bCs/>
          <w:sz w:val="32"/>
          <w:szCs w:val="36"/>
          <w:u w:val="single"/>
        </w:rPr>
        <w:t>火</w:t>
      </w:r>
      <w:r w:rsidR="005540DD">
        <w:rPr>
          <w:rFonts w:ascii="ＭＳ 明朝" w:eastAsia="ＭＳ 明朝" w:hAnsi="ＭＳ 明朝" w:hint="eastAsia"/>
          <w:b/>
          <w:bCs/>
          <w:sz w:val="32"/>
          <w:szCs w:val="36"/>
          <w:u w:val="single"/>
        </w:rPr>
        <w:t>）</w:t>
      </w:r>
    </w:p>
    <w:p w14:paraId="4B659CCD" w14:textId="04880B67" w:rsidR="00626528" w:rsidRDefault="00626528" w:rsidP="00626528">
      <w:pPr>
        <w:spacing w:line="840" w:lineRule="exact"/>
        <w:rPr>
          <w:rFonts w:ascii="ＭＳ 明朝" w:eastAsia="ＭＳ 明朝" w:hAnsi="ＭＳ 明朝"/>
          <w:sz w:val="40"/>
          <w:szCs w:val="44"/>
          <w:u w:val="single"/>
        </w:rPr>
      </w:pPr>
      <w:r>
        <w:rPr>
          <w:rFonts w:ascii="ＭＳ 明朝" w:eastAsia="ＭＳ 明朝" w:hAnsi="ＭＳ 明朝" w:hint="eastAsia"/>
          <w:sz w:val="40"/>
          <w:szCs w:val="44"/>
          <w:u w:val="single"/>
        </w:rPr>
        <w:t>○現地出席の場合</w:t>
      </w:r>
    </w:p>
    <w:p w14:paraId="667298BE" w14:textId="4854449F" w:rsidR="00626528" w:rsidRPr="003A5EA8" w:rsidRDefault="00626528" w:rsidP="00626528">
      <w:pPr>
        <w:spacing w:line="420" w:lineRule="exact"/>
        <w:rPr>
          <w:rFonts w:ascii="ＭＳ 明朝" w:eastAsia="ＭＳ 明朝" w:hAnsi="ＭＳ 明朝"/>
          <w:sz w:val="36"/>
          <w:szCs w:val="40"/>
        </w:rPr>
      </w:pPr>
      <w:r>
        <w:rPr>
          <w:rFonts w:ascii="ＭＳ 明朝" w:eastAsia="ＭＳ 明朝" w:hAnsi="ＭＳ 明朝" w:hint="eastAsia"/>
          <w:sz w:val="36"/>
          <w:szCs w:val="40"/>
        </w:rPr>
        <w:t>本紙のFAXまたは下記</w:t>
      </w:r>
      <w:r w:rsidR="00FE1AE8">
        <w:rPr>
          <w:rFonts w:ascii="ＭＳ 明朝" w:eastAsia="ＭＳ 明朝" w:hAnsi="ＭＳ 明朝" w:hint="eastAsia"/>
          <w:sz w:val="36"/>
          <w:szCs w:val="40"/>
        </w:rPr>
        <w:t>QR</w:t>
      </w:r>
      <w:r>
        <w:rPr>
          <w:rFonts w:ascii="ＭＳ 明朝" w:eastAsia="ＭＳ 明朝" w:hAnsi="ＭＳ 明朝" w:hint="eastAsia"/>
          <w:sz w:val="36"/>
          <w:szCs w:val="40"/>
        </w:rPr>
        <w:t>コードからお申込みください</w:t>
      </w:r>
    </w:p>
    <w:p w14:paraId="2437AA95" w14:textId="5642AE8A" w:rsidR="00976764" w:rsidRPr="00976764" w:rsidRDefault="00976764" w:rsidP="00976764">
      <w:pPr>
        <w:spacing w:line="840" w:lineRule="exact"/>
        <w:rPr>
          <w:rFonts w:ascii="ＭＳ 明朝" w:eastAsia="ＭＳ 明朝" w:hAnsi="ＭＳ 明朝"/>
          <w:sz w:val="36"/>
          <w:szCs w:val="40"/>
          <w:u w:val="single"/>
        </w:rPr>
      </w:pPr>
      <w:r>
        <w:rPr>
          <w:rFonts w:ascii="ＭＳ 明朝" w:eastAsia="ＭＳ 明朝" w:hAnsi="ＭＳ 明朝" w:hint="eastAsia"/>
          <w:sz w:val="40"/>
          <w:szCs w:val="44"/>
          <w:u w:val="single"/>
        </w:rPr>
        <w:t>市町村</w:t>
      </w:r>
      <w:r w:rsidRPr="00976764">
        <w:rPr>
          <w:rFonts w:ascii="ＭＳ 明朝" w:eastAsia="ＭＳ 明朝" w:hAnsi="ＭＳ 明朝" w:hint="eastAsia"/>
          <w:sz w:val="40"/>
          <w:szCs w:val="44"/>
          <w:u w:val="single"/>
        </w:rPr>
        <w:t xml:space="preserve">：　　　</w:t>
      </w:r>
      <w:r>
        <w:rPr>
          <w:rFonts w:ascii="ＭＳ 明朝" w:eastAsia="ＭＳ 明朝" w:hAnsi="ＭＳ 明朝" w:hint="eastAsia"/>
          <w:sz w:val="40"/>
          <w:szCs w:val="44"/>
          <w:u w:val="single"/>
        </w:rPr>
        <w:t xml:space="preserve">　　</w:t>
      </w:r>
      <w:r>
        <w:rPr>
          <w:rFonts w:ascii="ＭＳ 明朝" w:eastAsia="ＭＳ 明朝" w:hAnsi="ＭＳ 明朝" w:hint="eastAsia"/>
          <w:sz w:val="40"/>
          <w:szCs w:val="44"/>
        </w:rPr>
        <w:t xml:space="preserve">　　所属：</w:t>
      </w:r>
      <w:r w:rsidRPr="00976764">
        <w:rPr>
          <w:rFonts w:ascii="ＭＳ 明朝" w:eastAsia="ＭＳ 明朝" w:hAnsi="ＭＳ 明朝" w:hint="eastAsia"/>
          <w:sz w:val="40"/>
          <w:szCs w:val="44"/>
          <w:u w:val="single"/>
        </w:rPr>
        <w:t xml:space="preserve">　</w:t>
      </w:r>
      <w:r w:rsidR="00E33699">
        <w:rPr>
          <w:rFonts w:ascii="ＭＳ 明朝" w:eastAsia="ＭＳ 明朝" w:hAnsi="ＭＳ 明朝" w:hint="eastAsia"/>
          <w:sz w:val="40"/>
          <w:szCs w:val="44"/>
          <w:u w:val="single"/>
        </w:rPr>
        <w:t xml:space="preserve">　　　</w:t>
      </w:r>
      <w:r w:rsidRPr="00976764">
        <w:rPr>
          <w:rFonts w:ascii="ＭＳ 明朝" w:eastAsia="ＭＳ 明朝" w:hAnsi="ＭＳ 明朝" w:hint="eastAsia"/>
          <w:sz w:val="40"/>
          <w:szCs w:val="44"/>
          <w:u w:val="single"/>
        </w:rPr>
        <w:t xml:space="preserve">　</w:t>
      </w:r>
      <w:r>
        <w:rPr>
          <w:rFonts w:ascii="ＭＳ 明朝" w:eastAsia="ＭＳ 明朝" w:hAnsi="ＭＳ 明朝" w:hint="eastAsia"/>
          <w:sz w:val="40"/>
          <w:szCs w:val="44"/>
          <w:u w:val="single"/>
        </w:rPr>
        <w:t xml:space="preserve">　</w:t>
      </w:r>
      <w:r w:rsidRPr="00976764">
        <w:rPr>
          <w:rFonts w:ascii="ＭＳ 明朝" w:eastAsia="ＭＳ 明朝" w:hAnsi="ＭＳ 明朝" w:hint="eastAsia"/>
          <w:sz w:val="40"/>
          <w:szCs w:val="44"/>
          <w:u w:val="single"/>
        </w:rPr>
        <w:t xml:space="preserve">　　</w:t>
      </w:r>
      <w:r>
        <w:rPr>
          <w:rFonts w:ascii="ＭＳ 明朝" w:eastAsia="ＭＳ 明朝" w:hAnsi="ＭＳ 明朝" w:hint="eastAsia"/>
          <w:sz w:val="40"/>
          <w:szCs w:val="44"/>
          <w:u w:val="single"/>
        </w:rPr>
        <w:t xml:space="preserve">　　　</w:t>
      </w:r>
    </w:p>
    <w:p w14:paraId="0C19D6D5" w14:textId="66BF31E0" w:rsidR="00976764" w:rsidRPr="00976764" w:rsidRDefault="00976764" w:rsidP="00976764">
      <w:pPr>
        <w:spacing w:line="840" w:lineRule="exact"/>
        <w:rPr>
          <w:rFonts w:ascii="ＭＳ 明朝" w:eastAsia="ＭＳ 明朝" w:hAnsi="ＭＳ 明朝"/>
          <w:sz w:val="36"/>
          <w:szCs w:val="40"/>
          <w:u w:val="single"/>
        </w:rPr>
      </w:pPr>
      <w:r w:rsidRPr="00976764">
        <w:rPr>
          <w:rFonts w:ascii="ＭＳ 明朝" w:eastAsia="ＭＳ 明朝" w:hAnsi="ＭＳ 明朝" w:hint="eastAsia"/>
          <w:sz w:val="40"/>
          <w:szCs w:val="44"/>
          <w:u w:val="single"/>
        </w:rPr>
        <w:t xml:space="preserve">連絡先：　　　　</w:t>
      </w:r>
      <w:r>
        <w:rPr>
          <w:rFonts w:ascii="ＭＳ 明朝" w:eastAsia="ＭＳ 明朝" w:hAnsi="ＭＳ 明朝" w:hint="eastAsia"/>
          <w:sz w:val="40"/>
          <w:szCs w:val="44"/>
          <w:u w:val="single"/>
        </w:rPr>
        <w:t xml:space="preserve">　</w:t>
      </w:r>
      <w:r w:rsidRPr="00976764">
        <w:rPr>
          <w:rFonts w:ascii="ＭＳ 明朝" w:eastAsia="ＭＳ 明朝" w:hAnsi="ＭＳ 明朝" w:hint="eastAsia"/>
          <w:sz w:val="40"/>
          <w:szCs w:val="44"/>
          <w:u w:val="single"/>
        </w:rPr>
        <w:t>（</w:t>
      </w:r>
      <w:r>
        <w:rPr>
          <w:rFonts w:ascii="ＭＳ 明朝" w:eastAsia="ＭＳ 明朝" w:hAnsi="ＭＳ 明朝" w:hint="eastAsia"/>
          <w:sz w:val="40"/>
          <w:szCs w:val="44"/>
          <w:u w:val="single"/>
        </w:rPr>
        <w:t xml:space="preserve">　　</w:t>
      </w:r>
      <w:r w:rsidRPr="00976764">
        <w:rPr>
          <w:rFonts w:ascii="ＭＳ 明朝" w:eastAsia="ＭＳ 明朝" w:hAnsi="ＭＳ 明朝" w:hint="eastAsia"/>
          <w:sz w:val="40"/>
          <w:szCs w:val="44"/>
          <w:u w:val="single"/>
        </w:rPr>
        <w:t xml:space="preserve">　　　）　</w:t>
      </w:r>
      <w:r>
        <w:rPr>
          <w:rFonts w:ascii="ＭＳ 明朝" w:eastAsia="ＭＳ 明朝" w:hAnsi="ＭＳ 明朝" w:hint="eastAsia"/>
          <w:sz w:val="40"/>
          <w:szCs w:val="44"/>
          <w:u w:val="single"/>
        </w:rPr>
        <w:t xml:space="preserve">　</w:t>
      </w:r>
      <w:r w:rsidRPr="00976764">
        <w:rPr>
          <w:rFonts w:ascii="ＭＳ 明朝" w:eastAsia="ＭＳ 明朝" w:hAnsi="ＭＳ 明朝" w:hint="eastAsia"/>
          <w:sz w:val="40"/>
          <w:szCs w:val="44"/>
          <w:u w:val="single"/>
        </w:rPr>
        <w:t xml:space="preserve">　　　</w:t>
      </w:r>
    </w:p>
    <w:tbl>
      <w:tblPr>
        <w:tblStyle w:val="a3"/>
        <w:tblpPr w:leftFromText="142" w:rightFromText="142" w:vertAnchor="text" w:horzAnchor="margin" w:tblpXSpec="right" w:tblpY="34"/>
        <w:tblW w:w="0" w:type="auto"/>
        <w:tblBorders>
          <w:insideH w:val="dashed" w:sz="4" w:space="0" w:color="auto"/>
        </w:tblBorders>
        <w:tblLook w:val="04A0" w:firstRow="1" w:lastRow="0" w:firstColumn="1" w:lastColumn="0" w:noHBand="0" w:noVBand="1"/>
      </w:tblPr>
      <w:tblGrid>
        <w:gridCol w:w="6516"/>
      </w:tblGrid>
      <w:tr w:rsidR="000E6684" w14:paraId="6177BB1D" w14:textId="77777777" w:rsidTr="000E6684">
        <w:trPr>
          <w:trHeight w:val="836"/>
        </w:trPr>
        <w:tc>
          <w:tcPr>
            <w:tcW w:w="6516" w:type="dxa"/>
            <w:vAlign w:val="center"/>
          </w:tcPr>
          <w:p w14:paraId="08D4A983" w14:textId="77777777" w:rsidR="000E6684" w:rsidRDefault="000E6684" w:rsidP="000E6684">
            <w:pPr>
              <w:rPr>
                <w:rFonts w:ascii="ＭＳ 明朝" w:eastAsia="ＭＳ 明朝" w:hAnsi="ＭＳ 明朝"/>
                <w:sz w:val="32"/>
                <w:szCs w:val="36"/>
              </w:rPr>
            </w:pPr>
          </w:p>
        </w:tc>
      </w:tr>
      <w:tr w:rsidR="000E6684" w14:paraId="70BCFBB0" w14:textId="77777777" w:rsidTr="000E6684">
        <w:trPr>
          <w:trHeight w:val="849"/>
        </w:trPr>
        <w:tc>
          <w:tcPr>
            <w:tcW w:w="6516" w:type="dxa"/>
            <w:vAlign w:val="center"/>
          </w:tcPr>
          <w:p w14:paraId="49522E09" w14:textId="77777777" w:rsidR="000E6684" w:rsidRDefault="000E6684" w:rsidP="000E6684">
            <w:pPr>
              <w:rPr>
                <w:rFonts w:ascii="ＭＳ 明朝" w:eastAsia="ＭＳ 明朝" w:hAnsi="ＭＳ 明朝"/>
                <w:sz w:val="32"/>
                <w:szCs w:val="36"/>
              </w:rPr>
            </w:pPr>
          </w:p>
        </w:tc>
      </w:tr>
    </w:tbl>
    <w:p w14:paraId="1AEE45DC" w14:textId="77777777" w:rsidR="00EF611E" w:rsidRPr="00976764" w:rsidRDefault="00EF611E" w:rsidP="003806CB">
      <w:pPr>
        <w:spacing w:line="420" w:lineRule="exact"/>
        <w:rPr>
          <w:rFonts w:ascii="ＭＳ 明朝" w:eastAsia="ＭＳ 明朝" w:hAnsi="ＭＳ 明朝"/>
          <w:sz w:val="32"/>
          <w:szCs w:val="36"/>
        </w:rPr>
      </w:pPr>
    </w:p>
    <w:p w14:paraId="2C583380" w14:textId="011DD5AB" w:rsidR="00EF611E" w:rsidRPr="00976764" w:rsidRDefault="00EF611E" w:rsidP="003806CB">
      <w:pPr>
        <w:spacing w:line="420" w:lineRule="exact"/>
        <w:rPr>
          <w:rFonts w:ascii="ＭＳ 明朝" w:eastAsia="ＭＳ 明朝" w:hAnsi="ＭＳ 明朝"/>
          <w:sz w:val="40"/>
          <w:szCs w:val="40"/>
        </w:rPr>
      </w:pPr>
      <w:r w:rsidRPr="00976764">
        <w:rPr>
          <w:rFonts w:ascii="ＭＳ 明朝" w:eastAsia="ＭＳ 明朝" w:hAnsi="ＭＳ 明朝" w:hint="eastAsia"/>
          <w:sz w:val="40"/>
          <w:szCs w:val="40"/>
        </w:rPr>
        <w:t>（参加者</w:t>
      </w:r>
      <w:r w:rsidR="00E33699">
        <w:rPr>
          <w:rFonts w:ascii="ＭＳ 明朝" w:eastAsia="ＭＳ 明朝" w:hAnsi="ＭＳ 明朝" w:hint="eastAsia"/>
          <w:sz w:val="40"/>
          <w:szCs w:val="40"/>
        </w:rPr>
        <w:t>氏名</w:t>
      </w:r>
      <w:r w:rsidRPr="00976764">
        <w:rPr>
          <w:rFonts w:ascii="ＭＳ 明朝" w:eastAsia="ＭＳ 明朝" w:hAnsi="ＭＳ 明朝" w:hint="eastAsia"/>
          <w:sz w:val="40"/>
          <w:szCs w:val="40"/>
        </w:rPr>
        <w:t>）</w:t>
      </w:r>
    </w:p>
    <w:p w14:paraId="7CE28351" w14:textId="77777777" w:rsidR="00976764" w:rsidRDefault="00976764" w:rsidP="00976764">
      <w:pPr>
        <w:spacing w:line="840" w:lineRule="exact"/>
        <w:rPr>
          <w:rFonts w:ascii="ＭＳ 明朝" w:eastAsia="ＭＳ 明朝" w:hAnsi="ＭＳ 明朝"/>
          <w:sz w:val="40"/>
          <w:szCs w:val="44"/>
          <w:u w:val="single"/>
        </w:rPr>
      </w:pPr>
    </w:p>
    <w:p w14:paraId="66285417" w14:textId="39A73675" w:rsidR="003A5EA8" w:rsidRDefault="000E6684" w:rsidP="003A5EA8">
      <w:pPr>
        <w:spacing w:line="840" w:lineRule="exact"/>
        <w:rPr>
          <w:rFonts w:ascii="ＭＳ 明朝" w:eastAsia="ＭＳ 明朝" w:hAnsi="ＭＳ 明朝"/>
          <w:sz w:val="40"/>
          <w:szCs w:val="44"/>
          <w:u w:val="single"/>
        </w:rPr>
      </w:pPr>
      <w:r w:rsidRPr="003A5EA8">
        <w:rPr>
          <w:rFonts w:ascii="ＭＳ 明朝" w:eastAsia="ＭＳ 明朝" w:hAnsi="ＭＳ 明朝" w:hint="eastAsia"/>
          <w:noProof/>
          <w:sz w:val="32"/>
          <w:szCs w:val="36"/>
          <w:u w:val="single"/>
        </w:rPr>
        <w:drawing>
          <wp:anchor distT="0" distB="0" distL="114300" distR="114300" simplePos="0" relativeHeight="251671552" behindDoc="1" locked="0" layoutInCell="1" allowOverlap="1" wp14:anchorId="53C726E0" wp14:editId="3FC9FCBC">
            <wp:simplePos x="0" y="0"/>
            <wp:positionH relativeFrom="margin">
              <wp:posOffset>4859020</wp:posOffset>
            </wp:positionH>
            <wp:positionV relativeFrom="paragraph">
              <wp:posOffset>478155</wp:posOffset>
            </wp:positionV>
            <wp:extent cx="1310640" cy="1310640"/>
            <wp:effectExtent l="0" t="0" r="3810" b="3810"/>
            <wp:wrapNone/>
            <wp:docPr id="157590048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00488" name="図 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310640" cy="1310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1AE8">
        <w:rPr>
          <w:rFonts w:ascii="ＭＳ 明朝" w:eastAsia="ＭＳ 明朝" w:hAnsi="ＭＳ 明朝"/>
          <w:noProof/>
          <w:sz w:val="40"/>
          <w:szCs w:val="44"/>
          <w:u w:val="single"/>
        </w:rPr>
        <mc:AlternateContent>
          <mc:Choice Requires="wps">
            <w:drawing>
              <wp:anchor distT="45720" distB="45720" distL="114300" distR="114300" simplePos="0" relativeHeight="251658239" behindDoc="1" locked="0" layoutInCell="1" allowOverlap="1" wp14:anchorId="3B9971CE" wp14:editId="2E30DB4B">
                <wp:simplePos x="0" y="0"/>
                <wp:positionH relativeFrom="margin">
                  <wp:posOffset>4809746</wp:posOffset>
                </wp:positionH>
                <wp:positionV relativeFrom="paragraph">
                  <wp:posOffset>213566</wp:posOffset>
                </wp:positionV>
                <wp:extent cx="1663065" cy="326390"/>
                <wp:effectExtent l="0" t="0" r="0" b="0"/>
                <wp:wrapNone/>
                <wp:docPr id="20283717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326390"/>
                        </a:xfrm>
                        <a:prstGeom prst="rect">
                          <a:avLst/>
                        </a:prstGeom>
                        <a:solidFill>
                          <a:srgbClr val="FFFFFF"/>
                        </a:solidFill>
                        <a:ln w="9525">
                          <a:noFill/>
                          <a:miter lim="800000"/>
                          <a:headEnd/>
                          <a:tailEnd/>
                        </a:ln>
                      </wps:spPr>
                      <wps:txbx>
                        <w:txbxContent>
                          <w:p w14:paraId="7A07BC17" w14:textId="65E4AA2A" w:rsidR="00FE1AE8" w:rsidRDefault="00EF4A01">
                            <w:r>
                              <w:rPr>
                                <w:rFonts w:hint="eastAsia"/>
                              </w:rPr>
                              <w:t>出席報告用フォーム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9971CE" id="_x0000_s1027" type="#_x0000_t202" style="position:absolute;left:0;text-align:left;margin-left:378.7pt;margin-top:16.8pt;width:130.95pt;height:25.7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" stroked="f">
                <v:textbox>
                  <w:txbxContent>
                    <w:p w14:paraId="7A07BC17" w14:textId="65E4AA2A" w:rsidR="00FE1AE8" w:rsidRDefault="00EF4A01">
                      <w:r>
                        <w:rPr>
                          <w:rFonts w:hint="eastAsia"/>
                        </w:rPr>
                        <w:t>出席報告用フォーム</w:t>
                      </w:r>
                    </w:p>
                  </w:txbxContent>
                </v:textbox>
                <w10:wrap anchorx="margin"/>
              </v:shape>
            </w:pict>
          </mc:Fallback>
        </mc:AlternateContent>
      </w:r>
      <w:r w:rsidR="003A5EA8">
        <w:rPr>
          <w:rFonts w:ascii="ＭＳ 明朝" w:eastAsia="ＭＳ 明朝" w:hAnsi="ＭＳ 明朝" w:hint="eastAsia"/>
          <w:sz w:val="40"/>
          <w:szCs w:val="44"/>
          <w:u w:val="single"/>
        </w:rPr>
        <w:t>○WEB出席の場合</w:t>
      </w:r>
    </w:p>
    <w:p w14:paraId="71AA9FDE" w14:textId="5A66F5B9" w:rsidR="003A5EA8" w:rsidRDefault="003A5EA8" w:rsidP="003806CB">
      <w:pPr>
        <w:spacing w:line="420" w:lineRule="exact"/>
        <w:rPr>
          <w:rFonts w:ascii="ＭＳ 明朝" w:eastAsia="ＭＳ 明朝" w:hAnsi="ＭＳ 明朝"/>
          <w:sz w:val="36"/>
          <w:szCs w:val="40"/>
        </w:rPr>
      </w:pPr>
      <w:r>
        <w:rPr>
          <w:rFonts w:ascii="ＭＳ 明朝" w:eastAsia="ＭＳ 明朝" w:hAnsi="ＭＳ 明朝" w:hint="eastAsia"/>
          <w:sz w:val="36"/>
          <w:szCs w:val="40"/>
        </w:rPr>
        <w:t>右記</w:t>
      </w:r>
      <w:r w:rsidR="00FE1AE8">
        <w:rPr>
          <w:rFonts w:ascii="ＭＳ 明朝" w:eastAsia="ＭＳ 明朝" w:hAnsi="ＭＳ 明朝" w:hint="eastAsia"/>
          <w:sz w:val="36"/>
          <w:szCs w:val="40"/>
        </w:rPr>
        <w:t>QR</w:t>
      </w:r>
      <w:r>
        <w:rPr>
          <w:rFonts w:ascii="ＭＳ 明朝" w:eastAsia="ＭＳ 明朝" w:hAnsi="ＭＳ 明朝" w:hint="eastAsia"/>
          <w:sz w:val="36"/>
          <w:szCs w:val="40"/>
        </w:rPr>
        <w:t>コードから</w:t>
      </w:r>
      <w:r w:rsidR="00EF4A01">
        <w:rPr>
          <w:rFonts w:ascii="ＭＳ 明朝" w:eastAsia="ＭＳ 明朝" w:hAnsi="ＭＳ 明朝" w:hint="eastAsia"/>
          <w:sz w:val="36"/>
          <w:szCs w:val="40"/>
        </w:rPr>
        <w:t>フォーム</w:t>
      </w:r>
      <w:r>
        <w:rPr>
          <w:rFonts w:ascii="ＭＳ 明朝" w:eastAsia="ＭＳ 明朝" w:hAnsi="ＭＳ 明朝" w:hint="eastAsia"/>
          <w:sz w:val="36"/>
          <w:szCs w:val="40"/>
        </w:rPr>
        <w:t>にアクセスし、</w:t>
      </w:r>
    </w:p>
    <w:p w14:paraId="42AA2804" w14:textId="609C62C4" w:rsidR="00626528" w:rsidRDefault="003A5EA8" w:rsidP="003806CB">
      <w:pPr>
        <w:spacing w:line="420" w:lineRule="exact"/>
        <w:rPr>
          <w:rFonts w:ascii="ＭＳ 明朝" w:eastAsia="ＭＳ 明朝" w:hAnsi="ＭＳ 明朝"/>
          <w:sz w:val="36"/>
          <w:szCs w:val="40"/>
        </w:rPr>
      </w:pPr>
      <w:r>
        <w:rPr>
          <w:rFonts w:ascii="ＭＳ 明朝" w:eastAsia="ＭＳ 明朝" w:hAnsi="ＭＳ 明朝" w:hint="eastAsia"/>
          <w:sz w:val="36"/>
          <w:szCs w:val="40"/>
        </w:rPr>
        <w:t>氏名とzoomのURL送付先メールアドレスを</w:t>
      </w:r>
    </w:p>
    <w:p w14:paraId="35F8012E" w14:textId="5D1C29DF" w:rsidR="003A5EA8" w:rsidRPr="003A5EA8" w:rsidRDefault="003A5EA8" w:rsidP="003806CB">
      <w:pPr>
        <w:spacing w:line="420" w:lineRule="exact"/>
        <w:rPr>
          <w:rFonts w:ascii="ＭＳ 明朝" w:eastAsia="ＭＳ 明朝" w:hAnsi="ＭＳ 明朝"/>
          <w:sz w:val="36"/>
          <w:szCs w:val="40"/>
        </w:rPr>
      </w:pPr>
      <w:r>
        <w:rPr>
          <w:rFonts w:ascii="ＭＳ 明朝" w:eastAsia="ＭＳ 明朝" w:hAnsi="ＭＳ 明朝" w:hint="eastAsia"/>
          <w:sz w:val="36"/>
          <w:szCs w:val="40"/>
        </w:rPr>
        <w:t>ご記入ください</w:t>
      </w:r>
    </w:p>
    <w:p w14:paraId="31625CE0" w14:textId="43B13B07" w:rsidR="003A5EA8" w:rsidRDefault="003A5EA8" w:rsidP="003806CB">
      <w:pPr>
        <w:spacing w:line="420" w:lineRule="exact"/>
        <w:rPr>
          <w:rFonts w:ascii="ＭＳ 明朝" w:eastAsia="ＭＳ 明朝" w:hAnsi="ＭＳ 明朝"/>
          <w:sz w:val="36"/>
          <w:szCs w:val="40"/>
          <w:u w:val="single"/>
        </w:rPr>
      </w:pPr>
    </w:p>
    <w:p w14:paraId="4F89A5DF" w14:textId="2BE3098E" w:rsidR="005B16B2" w:rsidRPr="003A5EA8" w:rsidRDefault="005B16B2" w:rsidP="003806CB">
      <w:pPr>
        <w:spacing w:line="420" w:lineRule="exact"/>
        <w:rPr>
          <w:rFonts w:ascii="ＭＳ 明朝" w:eastAsia="ＭＳ 明朝" w:hAnsi="ＭＳ 明朝"/>
          <w:sz w:val="24"/>
          <w:szCs w:val="28"/>
          <w:u w:val="single"/>
        </w:rPr>
      </w:pPr>
      <w:r w:rsidRPr="003A5EA8">
        <w:rPr>
          <w:rFonts w:ascii="ＭＳ 明朝" w:eastAsia="ＭＳ 明朝" w:hAnsi="ＭＳ 明朝" w:hint="eastAsia"/>
          <w:noProof/>
          <w:sz w:val="32"/>
          <w:szCs w:val="36"/>
          <w:u w:val="single"/>
        </w:rPr>
        <w:drawing>
          <wp:anchor distT="0" distB="0" distL="114300" distR="114300" simplePos="0" relativeHeight="251665408" behindDoc="1" locked="0" layoutInCell="1" allowOverlap="1" wp14:anchorId="1E67BC78" wp14:editId="65FBBDD7">
            <wp:simplePos x="0" y="0"/>
            <wp:positionH relativeFrom="margin">
              <wp:posOffset>-6083</wp:posOffset>
            </wp:positionH>
            <wp:positionV relativeFrom="paragraph">
              <wp:posOffset>301507</wp:posOffset>
            </wp:positionV>
            <wp:extent cx="3668232" cy="2554559"/>
            <wp:effectExtent l="0" t="0" r="8890" b="0"/>
            <wp:wrapNone/>
            <wp:docPr id="62643956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39569" name="図 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668232" cy="25545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5EA8">
        <w:rPr>
          <w:rFonts w:ascii="ＭＳ 明朝" w:eastAsia="ＭＳ 明朝" w:hAnsi="ＭＳ 明朝" w:hint="eastAsia"/>
          <w:sz w:val="36"/>
          <w:szCs w:val="40"/>
          <w:u w:val="single"/>
        </w:rPr>
        <w:t>○地図</w:t>
      </w:r>
    </w:p>
    <w:tbl>
      <w:tblPr>
        <w:tblStyle w:val="a3"/>
        <w:tblW w:w="3313" w:type="dxa"/>
        <w:tblInd w:w="6663" w:type="dxa"/>
        <w:tblLook w:val="04A0" w:firstRow="1" w:lastRow="0" w:firstColumn="1" w:lastColumn="0" w:noHBand="0" w:noVBand="1"/>
      </w:tblPr>
      <w:tblGrid>
        <w:gridCol w:w="3313"/>
      </w:tblGrid>
      <w:tr w:rsidR="005B16B2" w14:paraId="0473AF55" w14:textId="77777777" w:rsidTr="00E76A84">
        <w:trPr>
          <w:trHeight w:val="3976"/>
        </w:trPr>
        <w:tc>
          <w:tcPr>
            <w:tcW w:w="3313" w:type="dxa"/>
          </w:tcPr>
          <w:p w14:paraId="62C26979" w14:textId="77777777" w:rsidR="005B16B2" w:rsidRDefault="005B16B2" w:rsidP="005B16B2">
            <w:pPr>
              <w:spacing w:line="420" w:lineRule="exact"/>
              <w:rPr>
                <w:rFonts w:ascii="ＭＳ 明朝" w:eastAsia="ＭＳ 明朝" w:hAnsi="ＭＳ 明朝"/>
                <w:sz w:val="32"/>
                <w:szCs w:val="36"/>
              </w:rPr>
            </w:pPr>
            <w:r>
              <w:rPr>
                <w:rFonts w:ascii="ＭＳ 明朝" w:eastAsia="ＭＳ 明朝" w:hAnsi="ＭＳ 明朝" w:hint="eastAsia"/>
                <w:sz w:val="32"/>
                <w:szCs w:val="36"/>
              </w:rPr>
              <w:t>※</w:t>
            </w:r>
            <w:r w:rsidRPr="005B16B2">
              <w:rPr>
                <w:rFonts w:ascii="ＭＳ 明朝" w:eastAsia="ＭＳ 明朝" w:hAnsi="ＭＳ 明朝" w:hint="eastAsia"/>
                <w:sz w:val="32"/>
                <w:szCs w:val="36"/>
              </w:rPr>
              <w:t>本件に関する</w:t>
            </w:r>
          </w:p>
          <w:p w14:paraId="6E516BE4" w14:textId="5755291D" w:rsidR="005B16B2" w:rsidRDefault="005B16B2" w:rsidP="005B16B2">
            <w:pPr>
              <w:spacing w:line="420" w:lineRule="exact"/>
              <w:rPr>
                <w:rFonts w:ascii="ＭＳ 明朝" w:eastAsia="ＭＳ 明朝" w:hAnsi="ＭＳ 明朝"/>
                <w:sz w:val="32"/>
                <w:szCs w:val="36"/>
              </w:rPr>
            </w:pPr>
            <w:r w:rsidRPr="005B16B2">
              <w:rPr>
                <w:rFonts w:ascii="ＭＳ 明朝" w:eastAsia="ＭＳ 明朝" w:hAnsi="ＭＳ 明朝" w:hint="eastAsia"/>
                <w:sz w:val="32"/>
                <w:szCs w:val="36"/>
              </w:rPr>
              <w:t>お問い合わせ</w:t>
            </w:r>
          </w:p>
          <w:p w14:paraId="059DD2EA" w14:textId="77777777" w:rsidR="005B16B2" w:rsidRPr="005B16B2" w:rsidRDefault="005B16B2" w:rsidP="005B16B2">
            <w:pPr>
              <w:spacing w:line="420" w:lineRule="exact"/>
              <w:rPr>
                <w:rFonts w:ascii="ＭＳ 明朝" w:eastAsia="ＭＳ 明朝" w:hAnsi="ＭＳ 明朝"/>
                <w:sz w:val="32"/>
                <w:szCs w:val="36"/>
              </w:rPr>
            </w:pPr>
          </w:p>
          <w:p w14:paraId="2C438B34" w14:textId="77777777" w:rsidR="005B16B2" w:rsidRDefault="005B16B2" w:rsidP="005B16B2">
            <w:pPr>
              <w:spacing w:line="420" w:lineRule="exact"/>
              <w:rPr>
                <w:rFonts w:ascii="ＭＳ 明朝" w:eastAsia="ＭＳ 明朝" w:hAnsi="ＭＳ 明朝"/>
                <w:sz w:val="32"/>
                <w:szCs w:val="36"/>
              </w:rPr>
            </w:pPr>
            <w:r w:rsidRPr="005B16B2">
              <w:rPr>
                <w:rFonts w:ascii="ＭＳ 明朝" w:eastAsia="ＭＳ 明朝" w:hAnsi="ＭＳ 明朝" w:hint="eastAsia"/>
                <w:sz w:val="32"/>
                <w:szCs w:val="36"/>
              </w:rPr>
              <w:t>一般社団法人</w:t>
            </w:r>
          </w:p>
          <w:p w14:paraId="66D6CC9A" w14:textId="77777777" w:rsidR="005B16B2" w:rsidRDefault="005B16B2" w:rsidP="005B16B2">
            <w:pPr>
              <w:spacing w:line="420" w:lineRule="exact"/>
              <w:rPr>
                <w:rFonts w:ascii="ＭＳ 明朝" w:eastAsia="ＭＳ 明朝" w:hAnsi="ＭＳ 明朝"/>
                <w:sz w:val="32"/>
                <w:szCs w:val="36"/>
              </w:rPr>
            </w:pPr>
            <w:r w:rsidRPr="005B16B2">
              <w:rPr>
                <w:rFonts w:ascii="ＭＳ 明朝" w:eastAsia="ＭＳ 明朝" w:hAnsi="ＭＳ 明朝" w:hint="eastAsia"/>
                <w:sz w:val="32"/>
                <w:szCs w:val="36"/>
              </w:rPr>
              <w:t>大阪府農業会議</w:t>
            </w:r>
          </w:p>
          <w:p w14:paraId="2F2AFF29" w14:textId="77777777" w:rsidR="005B16B2" w:rsidRDefault="005B16B2" w:rsidP="005B16B2">
            <w:pPr>
              <w:spacing w:line="420" w:lineRule="exact"/>
              <w:rPr>
                <w:rFonts w:ascii="ＭＳ 明朝" w:eastAsia="ＭＳ 明朝" w:hAnsi="ＭＳ 明朝"/>
                <w:sz w:val="32"/>
                <w:szCs w:val="36"/>
              </w:rPr>
            </w:pPr>
            <w:r w:rsidRPr="005B16B2">
              <w:rPr>
                <w:rFonts w:ascii="ＭＳ 明朝" w:eastAsia="ＭＳ 明朝" w:hAnsi="ＭＳ 明朝" w:hint="eastAsia"/>
                <w:sz w:val="32"/>
                <w:szCs w:val="36"/>
              </w:rPr>
              <w:t>農政課　沼田</w:t>
            </w:r>
            <w:r>
              <w:rPr>
                <w:rFonts w:ascii="ＭＳ 明朝" w:eastAsia="ＭＳ 明朝" w:hAnsi="ＭＳ 明朝" w:hint="eastAsia"/>
                <w:sz w:val="32"/>
                <w:szCs w:val="36"/>
              </w:rPr>
              <w:t>・</w:t>
            </w:r>
            <w:r w:rsidRPr="005B16B2">
              <w:rPr>
                <w:rFonts w:ascii="ＭＳ 明朝" w:eastAsia="ＭＳ 明朝" w:hAnsi="ＭＳ 明朝" w:hint="eastAsia"/>
                <w:sz w:val="32"/>
                <w:szCs w:val="36"/>
              </w:rPr>
              <w:t>光崎</w:t>
            </w:r>
          </w:p>
          <w:p w14:paraId="44A5095B" w14:textId="7F48EF11" w:rsidR="005B16B2" w:rsidRDefault="005B16B2" w:rsidP="005B16B2">
            <w:pPr>
              <w:spacing w:line="420" w:lineRule="exact"/>
              <w:rPr>
                <w:rFonts w:ascii="ＭＳ 明朝" w:eastAsia="ＭＳ 明朝" w:hAnsi="ＭＳ 明朝"/>
                <w:sz w:val="32"/>
                <w:szCs w:val="36"/>
              </w:rPr>
            </w:pPr>
            <w:r w:rsidRPr="005B16B2">
              <w:rPr>
                <w:rFonts w:ascii="ＭＳ 明朝" w:eastAsia="ＭＳ 明朝" w:hAnsi="ＭＳ 明朝" w:hint="eastAsia"/>
                <w:sz w:val="32"/>
                <w:szCs w:val="36"/>
              </w:rPr>
              <w:t>まで</w:t>
            </w:r>
          </w:p>
          <w:p w14:paraId="4772C161" w14:textId="77777777" w:rsidR="005B16B2" w:rsidRPr="005B16B2" w:rsidRDefault="005B16B2" w:rsidP="005B16B2">
            <w:pPr>
              <w:spacing w:line="420" w:lineRule="exact"/>
              <w:rPr>
                <w:rFonts w:ascii="ＭＳ 明朝" w:eastAsia="ＭＳ 明朝" w:hAnsi="ＭＳ 明朝"/>
                <w:sz w:val="32"/>
                <w:szCs w:val="36"/>
              </w:rPr>
            </w:pPr>
          </w:p>
          <w:p w14:paraId="6EAD2BBC" w14:textId="6D568C42" w:rsidR="005B16B2" w:rsidRDefault="005B16B2" w:rsidP="005B16B2">
            <w:pPr>
              <w:spacing w:line="420" w:lineRule="exact"/>
              <w:rPr>
                <w:rFonts w:ascii="ＭＳ 明朝" w:eastAsia="ＭＳ 明朝" w:hAnsi="ＭＳ 明朝"/>
                <w:sz w:val="32"/>
                <w:szCs w:val="36"/>
              </w:rPr>
            </w:pPr>
            <w:r>
              <w:rPr>
                <w:rFonts w:ascii="ＭＳ 明朝" w:eastAsia="ＭＳ 明朝" w:hAnsi="ＭＳ 明朝" w:hint="eastAsia"/>
                <w:sz w:val="32"/>
                <w:szCs w:val="36"/>
              </w:rPr>
              <w:t>TEL：06-6941-2701</w:t>
            </w:r>
          </w:p>
        </w:tc>
      </w:tr>
    </w:tbl>
    <w:p w14:paraId="02853021" w14:textId="77777777" w:rsidR="00EF4A01" w:rsidRDefault="00A56937" w:rsidP="00A56937">
      <w:pPr>
        <w:spacing w:line="420" w:lineRule="exact"/>
        <w:rPr>
          <w:rFonts w:ascii="ＭＳ 明朝" w:eastAsia="ＭＳ 明朝" w:hAnsi="ＭＳ 明朝"/>
          <w:sz w:val="24"/>
          <w:szCs w:val="28"/>
        </w:rPr>
      </w:pPr>
      <w:r>
        <w:rPr>
          <w:rFonts w:ascii="ＭＳ 明朝" w:eastAsia="ＭＳ 明朝" w:hAnsi="ＭＳ 明朝" w:hint="eastAsia"/>
          <w:sz w:val="24"/>
          <w:szCs w:val="28"/>
        </w:rPr>
        <w:t>※申込者多数の場合は、申込期限前に締め切らせていただく可能性がございますので、</w:t>
      </w:r>
    </w:p>
    <w:p w14:paraId="596C0193" w14:textId="7E4DADCC" w:rsidR="00A56937" w:rsidRDefault="00A56937" w:rsidP="00EF4A01">
      <w:pPr>
        <w:spacing w:line="420" w:lineRule="exact"/>
        <w:ind w:firstLineChars="100" w:firstLine="240"/>
        <w:rPr>
          <w:rFonts w:ascii="ＭＳ 明朝" w:eastAsia="ＭＳ 明朝" w:hAnsi="ＭＳ 明朝"/>
          <w:sz w:val="24"/>
          <w:szCs w:val="28"/>
        </w:rPr>
      </w:pPr>
      <w:r>
        <w:rPr>
          <w:rFonts w:ascii="ＭＳ 明朝" w:eastAsia="ＭＳ 明朝" w:hAnsi="ＭＳ 明朝" w:hint="eastAsia"/>
          <w:sz w:val="24"/>
          <w:szCs w:val="28"/>
        </w:rPr>
        <w:t>お早めにお申し込みください。</w:t>
      </w:r>
    </w:p>
    <w:p w14:paraId="49774F44" w14:textId="77777777" w:rsidR="000E6684" w:rsidRDefault="00A56937" w:rsidP="00626528">
      <w:pPr>
        <w:spacing w:line="400" w:lineRule="exact"/>
        <w:jc w:val="center"/>
        <w:rPr>
          <w:rFonts w:ascii="ＤＨＰ特太ゴシック体" w:eastAsia="ＤＨＰ特太ゴシック体" w:hAnsi="ＭＳ 明朝"/>
          <w:sz w:val="28"/>
          <w:szCs w:val="32"/>
        </w:rPr>
      </w:pPr>
      <w:r>
        <w:rPr>
          <w:rFonts w:ascii="ＤＨＰ特太ゴシック体" w:eastAsia="ＤＨＰ特太ゴシック体" w:hAnsi="ＭＳ 明朝" w:hint="eastAsia"/>
          <w:sz w:val="28"/>
          <w:szCs w:val="32"/>
        </w:rPr>
        <w:t>主催：</w:t>
      </w:r>
      <w:r w:rsidR="00A406BF">
        <w:rPr>
          <w:rFonts w:ascii="ＤＨＰ特太ゴシック体" w:eastAsia="ＤＨＰ特太ゴシック体" w:hAnsi="ＭＳ 明朝" w:hint="eastAsia"/>
          <w:sz w:val="28"/>
          <w:szCs w:val="32"/>
        </w:rPr>
        <w:t>大阪府農業会議</w:t>
      </w:r>
      <w:r w:rsidR="000E6684">
        <w:rPr>
          <w:rFonts w:ascii="ＤＨＰ特太ゴシック体" w:eastAsia="ＤＨＰ特太ゴシック体" w:hAnsi="ＭＳ 明朝" w:hint="eastAsia"/>
          <w:sz w:val="28"/>
          <w:szCs w:val="32"/>
        </w:rPr>
        <w:t>、大阪府担い手育成総合支援協議会</w:t>
      </w:r>
      <w:r w:rsidR="00D35848">
        <w:rPr>
          <w:rFonts w:ascii="ＤＨＰ特太ゴシック体" w:eastAsia="ＤＨＰ特太ゴシック体" w:hAnsi="ＭＳ 明朝" w:hint="eastAsia"/>
          <w:sz w:val="28"/>
          <w:szCs w:val="32"/>
        </w:rPr>
        <w:t>、</w:t>
      </w:r>
    </w:p>
    <w:p w14:paraId="3633693D" w14:textId="42F19894" w:rsidR="00A56937" w:rsidRPr="005B16B2" w:rsidRDefault="00D35848" w:rsidP="00626528">
      <w:pPr>
        <w:spacing w:line="400" w:lineRule="exact"/>
        <w:jc w:val="center"/>
        <w:rPr>
          <w:rFonts w:ascii="ＭＳ 明朝" w:eastAsia="ＭＳ 明朝" w:hAnsi="ＭＳ 明朝"/>
          <w:sz w:val="24"/>
          <w:szCs w:val="28"/>
        </w:rPr>
      </w:pPr>
      <w:r>
        <w:rPr>
          <w:rFonts w:ascii="ＤＨＰ特太ゴシック体" w:eastAsia="ＤＨＰ特太ゴシック体" w:hAnsi="ＭＳ 明朝" w:hint="eastAsia"/>
          <w:sz w:val="28"/>
          <w:szCs w:val="32"/>
        </w:rPr>
        <w:t>大阪府農業経営者会議、大阪府農業法人協会</w:t>
      </w:r>
    </w:p>
    <w:sectPr w:rsidR="00A56937" w:rsidRPr="005B16B2" w:rsidSect="000A0792">
      <w:pgSz w:w="11906" w:h="16838"/>
      <w:pgMar w:top="1021" w:right="964" w:bottom="964" w:left="964" w:header="851" w:footer="992" w:gutter="0"/>
      <w:pgBorders w:display="firstPage" w:offsetFrom="page">
        <w:top w:val="thinThickSmallGap" w:sz="48" w:space="24" w:color="auto"/>
        <w:left w:val="thinThickSmallGap" w:sz="48" w:space="24" w:color="auto"/>
        <w:bottom w:val="thickThinSmallGap" w:sz="48" w:space="24" w:color="auto"/>
        <w:right w:val="thickThinSmallGap" w:sz="48" w:space="24" w:color="auto"/>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034D3" w14:textId="77777777" w:rsidR="007D7EB5" w:rsidRDefault="007D7EB5" w:rsidP="00884D4B">
      <w:r>
        <w:separator/>
      </w:r>
    </w:p>
  </w:endnote>
  <w:endnote w:type="continuationSeparator" w:id="0">
    <w:p w14:paraId="1B47714B" w14:textId="77777777" w:rsidR="007D7EB5" w:rsidRDefault="007D7EB5" w:rsidP="0088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ＨＰ特太ゴシック体">
    <w:altName w:val="游ゴシック"/>
    <w:charset w:val="80"/>
    <w:family w:val="auto"/>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FA14" w14:textId="77777777" w:rsidR="007D7EB5" w:rsidRDefault="007D7EB5" w:rsidP="00884D4B">
      <w:r>
        <w:separator/>
      </w:r>
    </w:p>
  </w:footnote>
  <w:footnote w:type="continuationSeparator" w:id="0">
    <w:p w14:paraId="2EF0CAB5" w14:textId="77777777" w:rsidR="007D7EB5" w:rsidRDefault="007D7EB5" w:rsidP="00884D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62"/>
    <w:rsid w:val="000A0792"/>
    <w:rsid w:val="000E6684"/>
    <w:rsid w:val="00180AED"/>
    <w:rsid w:val="0018186B"/>
    <w:rsid w:val="00183563"/>
    <w:rsid w:val="001969BA"/>
    <w:rsid w:val="00197201"/>
    <w:rsid w:val="001B5B07"/>
    <w:rsid w:val="001E2A7B"/>
    <w:rsid w:val="0020702E"/>
    <w:rsid w:val="00250E8F"/>
    <w:rsid w:val="0025322D"/>
    <w:rsid w:val="00287337"/>
    <w:rsid w:val="002E14E4"/>
    <w:rsid w:val="00301C38"/>
    <w:rsid w:val="00304F93"/>
    <w:rsid w:val="003212E2"/>
    <w:rsid w:val="003237EE"/>
    <w:rsid w:val="00326560"/>
    <w:rsid w:val="00334847"/>
    <w:rsid w:val="003806CB"/>
    <w:rsid w:val="003A5EA8"/>
    <w:rsid w:val="003C23DA"/>
    <w:rsid w:val="003F1D2F"/>
    <w:rsid w:val="00424F19"/>
    <w:rsid w:val="004B3427"/>
    <w:rsid w:val="004C385B"/>
    <w:rsid w:val="004D623F"/>
    <w:rsid w:val="005003B1"/>
    <w:rsid w:val="005540DD"/>
    <w:rsid w:val="005B16B2"/>
    <w:rsid w:val="005D399C"/>
    <w:rsid w:val="005E09CF"/>
    <w:rsid w:val="006233C5"/>
    <w:rsid w:val="00626528"/>
    <w:rsid w:val="0063767E"/>
    <w:rsid w:val="0066053D"/>
    <w:rsid w:val="00662178"/>
    <w:rsid w:val="006666CA"/>
    <w:rsid w:val="006C68B0"/>
    <w:rsid w:val="00707A30"/>
    <w:rsid w:val="00736F05"/>
    <w:rsid w:val="00776A9D"/>
    <w:rsid w:val="007A7E9B"/>
    <w:rsid w:val="007C1D41"/>
    <w:rsid w:val="007D1EC3"/>
    <w:rsid w:val="007D6FA8"/>
    <w:rsid w:val="007D7EB5"/>
    <w:rsid w:val="007E5D8E"/>
    <w:rsid w:val="007F3C1F"/>
    <w:rsid w:val="007F5D67"/>
    <w:rsid w:val="00841EF1"/>
    <w:rsid w:val="0084544E"/>
    <w:rsid w:val="00847C6C"/>
    <w:rsid w:val="00883251"/>
    <w:rsid w:val="00884D4B"/>
    <w:rsid w:val="008A1B62"/>
    <w:rsid w:val="008C3958"/>
    <w:rsid w:val="008E06A5"/>
    <w:rsid w:val="0095167D"/>
    <w:rsid w:val="009563E6"/>
    <w:rsid w:val="00976764"/>
    <w:rsid w:val="009F0A3A"/>
    <w:rsid w:val="009F7758"/>
    <w:rsid w:val="00A1193C"/>
    <w:rsid w:val="00A11B86"/>
    <w:rsid w:val="00A1493E"/>
    <w:rsid w:val="00A406BF"/>
    <w:rsid w:val="00A56119"/>
    <w:rsid w:val="00A56937"/>
    <w:rsid w:val="00A95BA8"/>
    <w:rsid w:val="00A95F1E"/>
    <w:rsid w:val="00AA3913"/>
    <w:rsid w:val="00C157D6"/>
    <w:rsid w:val="00C47217"/>
    <w:rsid w:val="00C93A5D"/>
    <w:rsid w:val="00C955EF"/>
    <w:rsid w:val="00CF363F"/>
    <w:rsid w:val="00D13B02"/>
    <w:rsid w:val="00D35848"/>
    <w:rsid w:val="00D96179"/>
    <w:rsid w:val="00E33699"/>
    <w:rsid w:val="00E404B3"/>
    <w:rsid w:val="00E76A84"/>
    <w:rsid w:val="00E94824"/>
    <w:rsid w:val="00EF43FB"/>
    <w:rsid w:val="00EF4A01"/>
    <w:rsid w:val="00EF611E"/>
    <w:rsid w:val="00F24F15"/>
    <w:rsid w:val="00F3230A"/>
    <w:rsid w:val="00F504DE"/>
    <w:rsid w:val="00F71275"/>
    <w:rsid w:val="00F932D9"/>
    <w:rsid w:val="00F951D4"/>
    <w:rsid w:val="00FA69D6"/>
    <w:rsid w:val="00FE1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841F30"/>
  <w15:chartTrackingRefBased/>
  <w15:docId w15:val="{7049BE9D-348C-48CB-935F-36E24248B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6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0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84D4B"/>
    <w:pPr>
      <w:tabs>
        <w:tab w:val="center" w:pos="4252"/>
        <w:tab w:val="right" w:pos="8504"/>
      </w:tabs>
      <w:snapToGrid w:val="0"/>
    </w:pPr>
  </w:style>
  <w:style w:type="character" w:customStyle="1" w:styleId="a5">
    <w:name w:val="ヘッダー (文字)"/>
    <w:basedOn w:val="a0"/>
    <w:link w:val="a4"/>
    <w:uiPriority w:val="99"/>
    <w:rsid w:val="00884D4B"/>
  </w:style>
  <w:style w:type="paragraph" w:styleId="a6">
    <w:name w:val="footer"/>
    <w:basedOn w:val="a"/>
    <w:link w:val="a7"/>
    <w:uiPriority w:val="99"/>
    <w:unhideWhenUsed/>
    <w:rsid w:val="00884D4B"/>
    <w:pPr>
      <w:tabs>
        <w:tab w:val="center" w:pos="4252"/>
        <w:tab w:val="right" w:pos="8504"/>
      </w:tabs>
      <w:snapToGrid w:val="0"/>
    </w:pPr>
  </w:style>
  <w:style w:type="character" w:customStyle="1" w:styleId="a7">
    <w:name w:val="フッター (文字)"/>
    <w:basedOn w:val="a0"/>
    <w:link w:val="a6"/>
    <w:uiPriority w:val="99"/>
    <w:rsid w:val="00884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2</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農業会議 大阪府</dc:creator>
  <cp:keywords/>
  <dc:description/>
  <cp:lastModifiedBy>沼田 湧悟</cp:lastModifiedBy>
  <cp:revision>42</cp:revision>
  <cp:lastPrinted>2026-09-03T00:43:00Z</cp:lastPrinted>
  <dcterms:created xsi:type="dcterms:W3CDTF">2022-09-26T05:35:00Z</dcterms:created>
  <dcterms:modified xsi:type="dcterms:W3CDTF">2026-09-03T00:43:00Z</dcterms:modified>
</cp:coreProperties>
</file>